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F0A01" w14:textId="77777777" w:rsidR="00F83E9B" w:rsidRPr="003360F8" w:rsidRDefault="00F83E9B" w:rsidP="003360F8">
      <w:pPr>
        <w:jc w:val="center"/>
        <w:rPr>
          <w:b/>
        </w:rPr>
      </w:pPr>
      <w:r w:rsidRPr="003360F8">
        <w:rPr>
          <w:b/>
        </w:rPr>
        <w:t>Minutes of the American Pomological Society Business Meeting</w:t>
      </w:r>
    </w:p>
    <w:p w14:paraId="7C5FB947" w14:textId="77777777" w:rsidR="00F83E9B" w:rsidRDefault="003703F6" w:rsidP="003360F8">
      <w:pPr>
        <w:jc w:val="center"/>
      </w:pPr>
      <w:r>
        <w:t>REMOTE</w:t>
      </w:r>
      <w:r w:rsidR="003360F8">
        <w:t>,</w:t>
      </w:r>
      <w:r w:rsidR="00071BA7">
        <w:t xml:space="preserve"> </w:t>
      </w:r>
      <w:r>
        <w:t xml:space="preserve">August 13, </w:t>
      </w:r>
      <w:r w:rsidR="00071BA7">
        <w:t>20</w:t>
      </w:r>
      <w:r>
        <w:t>20</w:t>
      </w:r>
    </w:p>
    <w:p w14:paraId="7F53CEBA" w14:textId="77777777" w:rsidR="00F83E9B" w:rsidRDefault="00071BA7" w:rsidP="00F83E9B">
      <w:r>
        <w:t>Marvin Pritts</w:t>
      </w:r>
      <w:r w:rsidR="00F83E9B">
        <w:t xml:space="preserve">, APS President, </w:t>
      </w:r>
      <w:r>
        <w:t>called the meeting to order</w:t>
      </w:r>
      <w:r w:rsidR="00923046">
        <w:t xml:space="preserve"> via Zoom</w:t>
      </w:r>
      <w:r>
        <w:t xml:space="preserve"> at </w:t>
      </w:r>
      <w:r w:rsidR="003703F6">
        <w:t>4</w:t>
      </w:r>
      <w:r>
        <w:t>:00 p</w:t>
      </w:r>
      <w:r w:rsidR="00F83E9B">
        <w:t>m</w:t>
      </w:r>
      <w:r w:rsidR="00130B6C">
        <w:t xml:space="preserve"> EST</w:t>
      </w:r>
      <w:r w:rsidR="00F83E9B">
        <w:t xml:space="preserve">. </w:t>
      </w:r>
      <w:r w:rsidR="00F83E9B" w:rsidRPr="00130B6C">
        <w:t xml:space="preserve">There were </w:t>
      </w:r>
      <w:r w:rsidR="00786CD5" w:rsidRPr="00130B6C">
        <w:t>7</w:t>
      </w:r>
      <w:r w:rsidR="00130B6C" w:rsidRPr="00130B6C">
        <w:t>1</w:t>
      </w:r>
      <w:r w:rsidR="003360F8" w:rsidRPr="00130B6C">
        <w:t xml:space="preserve"> attendees</w:t>
      </w:r>
      <w:r w:rsidR="00F83E9B">
        <w:t>.</w:t>
      </w:r>
    </w:p>
    <w:p w14:paraId="4D2EB22D" w14:textId="77777777" w:rsidR="00F83E9B" w:rsidRDefault="00F83E9B" w:rsidP="00F83E9B">
      <w:pPr>
        <w:rPr>
          <w:b/>
        </w:rPr>
      </w:pPr>
      <w:r w:rsidRPr="008F5EAD">
        <w:rPr>
          <w:b/>
        </w:rPr>
        <w:t xml:space="preserve">Old Business </w:t>
      </w:r>
    </w:p>
    <w:p w14:paraId="137644E3" w14:textId="77777777" w:rsidR="003703F6" w:rsidRPr="00786CD5" w:rsidRDefault="00923046" w:rsidP="00F83E9B">
      <w:r>
        <w:t>Marvin e</w:t>
      </w:r>
      <w:r w:rsidR="003703F6" w:rsidRPr="00786CD5">
        <w:t>ncourage</w:t>
      </w:r>
      <w:r>
        <w:t xml:space="preserve">s members to recruit </w:t>
      </w:r>
      <w:r w:rsidRPr="00786CD5">
        <w:t>colleagues</w:t>
      </w:r>
      <w:r w:rsidR="003703F6" w:rsidRPr="00786CD5">
        <w:t xml:space="preserve"> </w:t>
      </w:r>
      <w:r>
        <w:t>for membership. Despite a membership list of over</w:t>
      </w:r>
      <w:r w:rsidR="003703F6" w:rsidRPr="00786CD5">
        <w:t xml:space="preserve"> 300 </w:t>
      </w:r>
      <w:r>
        <w:t xml:space="preserve">individuals, the </w:t>
      </w:r>
      <w:r w:rsidR="003703F6" w:rsidRPr="00786CD5">
        <w:t>membership is roughly half tha</w:t>
      </w:r>
      <w:r>
        <w:t>t.</w:t>
      </w:r>
    </w:p>
    <w:p w14:paraId="3B3D7874" w14:textId="77777777" w:rsidR="003703F6" w:rsidRPr="00786CD5" w:rsidRDefault="00923046" w:rsidP="00F83E9B">
      <w:r>
        <w:t>AT&amp;</w:t>
      </w:r>
      <w:r w:rsidR="007B027B" w:rsidRPr="00786CD5">
        <w:t xml:space="preserve">T stock </w:t>
      </w:r>
      <w:r>
        <w:t xml:space="preserve">has been </w:t>
      </w:r>
      <w:r w:rsidR="007B027B" w:rsidRPr="00786CD5">
        <w:t xml:space="preserve">completely transferred to </w:t>
      </w:r>
      <w:r>
        <w:t>ASHS.</w:t>
      </w:r>
    </w:p>
    <w:p w14:paraId="4042D8A0" w14:textId="77777777" w:rsidR="007B027B" w:rsidRPr="00786CD5" w:rsidRDefault="00923046" w:rsidP="00F83E9B">
      <w:r>
        <w:t>APS w</w:t>
      </w:r>
      <w:r w:rsidR="007B027B" w:rsidRPr="00786CD5">
        <w:t>ebsite looks spectacular</w:t>
      </w:r>
      <w:r>
        <w:t>.</w:t>
      </w:r>
    </w:p>
    <w:p w14:paraId="5F7D4DD6" w14:textId="77777777" w:rsidR="003703F6" w:rsidRPr="00786CD5" w:rsidRDefault="00923046" w:rsidP="00F83E9B">
      <w:r>
        <w:t>The Journal is pursuing DOI</w:t>
      </w:r>
      <w:r w:rsidR="00D4793E">
        <w:t xml:space="preserve"> numbers</w:t>
      </w:r>
      <w:r>
        <w:t>.</w:t>
      </w:r>
    </w:p>
    <w:p w14:paraId="651FF12B" w14:textId="77777777" w:rsidR="007B027B" w:rsidRPr="00786CD5" w:rsidRDefault="00923046" w:rsidP="00F83E9B">
      <w:r>
        <w:t xml:space="preserve">Appreciation and thanks to </w:t>
      </w:r>
      <w:r w:rsidR="008851BC">
        <w:t xml:space="preserve">Advisory members rotating off the board: </w:t>
      </w:r>
      <w:r>
        <w:t>B</w:t>
      </w:r>
      <w:r w:rsidR="007B027B" w:rsidRPr="00786CD5">
        <w:t>rent</w:t>
      </w:r>
      <w:r>
        <w:t xml:space="preserve"> Black, Gina Fernandez, David Karp</w:t>
      </w:r>
      <w:r w:rsidR="007B027B" w:rsidRPr="00786CD5">
        <w:t xml:space="preserve">, </w:t>
      </w:r>
      <w:r>
        <w:t>I</w:t>
      </w:r>
      <w:r w:rsidR="007B027B" w:rsidRPr="00786CD5">
        <w:t>o</w:t>
      </w:r>
      <w:r>
        <w:t>a</w:t>
      </w:r>
      <w:r w:rsidR="007B027B" w:rsidRPr="00786CD5">
        <w:t>nnis</w:t>
      </w:r>
      <w:r>
        <w:t xml:space="preserve"> Minas</w:t>
      </w:r>
      <w:r w:rsidR="008851BC">
        <w:t>, Sara Serra.</w:t>
      </w:r>
    </w:p>
    <w:p w14:paraId="1573E414" w14:textId="77777777" w:rsidR="007B027B" w:rsidRPr="00786CD5" w:rsidRDefault="00E56CDE" w:rsidP="00F83E9B">
      <w:r>
        <w:t xml:space="preserve">Marvin commends </w:t>
      </w:r>
      <w:r w:rsidR="007B027B" w:rsidRPr="00786CD5">
        <w:t xml:space="preserve">Michele </w:t>
      </w:r>
      <w:r>
        <w:t xml:space="preserve">Warmund </w:t>
      </w:r>
      <w:r w:rsidR="007B027B" w:rsidRPr="00786CD5">
        <w:t>for organizing</w:t>
      </w:r>
      <w:r>
        <w:t xml:space="preserve"> the ASHS</w:t>
      </w:r>
      <w:r w:rsidR="007B027B" w:rsidRPr="00786CD5">
        <w:t xml:space="preserve"> workshop</w:t>
      </w:r>
      <w:r>
        <w:t>.</w:t>
      </w:r>
    </w:p>
    <w:p w14:paraId="1A01847F" w14:textId="77777777" w:rsidR="007B027B" w:rsidRPr="00786CD5" w:rsidRDefault="007B027B" w:rsidP="00F83E9B">
      <w:r w:rsidRPr="00786CD5">
        <w:t xml:space="preserve">Heather </w:t>
      </w:r>
      <w:r w:rsidR="00E56CDE">
        <w:t>Hilko (ASHS) provides a</w:t>
      </w:r>
      <w:r w:rsidRPr="00786CD5">
        <w:t xml:space="preserve"> brief update</w:t>
      </w:r>
      <w:r w:rsidR="00E57C3A">
        <w:t xml:space="preserve"> that </w:t>
      </w:r>
      <w:r w:rsidRPr="00786CD5">
        <w:t xml:space="preserve">page charges </w:t>
      </w:r>
      <w:r w:rsidR="00E56CDE">
        <w:t xml:space="preserve">are </w:t>
      </w:r>
      <w:r w:rsidRPr="00786CD5">
        <w:t xml:space="preserve">being collected. Michele </w:t>
      </w:r>
      <w:r w:rsidR="00E56CDE">
        <w:t>requests information regarding the transfer of APS d</w:t>
      </w:r>
      <w:r w:rsidRPr="00786CD5">
        <w:t xml:space="preserve">ues </w:t>
      </w:r>
      <w:r w:rsidR="00E56CDE">
        <w:t>collected</w:t>
      </w:r>
      <w:r w:rsidR="00E57C3A">
        <w:t xml:space="preserve"> by ISHS</w:t>
      </w:r>
      <w:r w:rsidR="00E56CDE">
        <w:t>; He</w:t>
      </w:r>
      <w:r w:rsidRPr="00786CD5">
        <w:t xml:space="preserve">ather </w:t>
      </w:r>
      <w:r w:rsidR="00E57C3A">
        <w:t xml:space="preserve">requested but </w:t>
      </w:r>
      <w:r w:rsidRPr="00786CD5">
        <w:t>did not receive</w:t>
      </w:r>
      <w:r w:rsidR="00E56CDE">
        <w:t xml:space="preserve"> a response. Michele </w:t>
      </w:r>
      <w:r w:rsidR="00E57C3A">
        <w:t>requests</w:t>
      </w:r>
      <w:r w:rsidR="00E56CDE">
        <w:t xml:space="preserve"> an </w:t>
      </w:r>
      <w:r w:rsidRPr="00786CD5">
        <w:t xml:space="preserve">email to ISHS </w:t>
      </w:r>
      <w:r w:rsidR="00E56CDE">
        <w:t>T</w:t>
      </w:r>
      <w:r w:rsidRPr="00786CD5">
        <w:t>rea</w:t>
      </w:r>
      <w:r w:rsidR="00E56CDE">
        <w:t>surer; H</w:t>
      </w:r>
      <w:r w:rsidRPr="00786CD5">
        <w:t xml:space="preserve">eather suggests </w:t>
      </w:r>
      <w:r w:rsidR="00E57C3A">
        <w:t xml:space="preserve">that </w:t>
      </w:r>
      <w:r w:rsidRPr="00786CD5">
        <w:t xml:space="preserve">the request come from </w:t>
      </w:r>
      <w:r w:rsidR="00E56CDE">
        <w:t xml:space="preserve">the APS </w:t>
      </w:r>
      <w:r w:rsidRPr="00786CD5">
        <w:t xml:space="preserve">President </w:t>
      </w:r>
      <w:r w:rsidR="00E56CDE">
        <w:t>as opposed to a third party (i.e., ASHS)</w:t>
      </w:r>
      <w:r w:rsidRPr="00786CD5">
        <w:t>.</w:t>
      </w:r>
    </w:p>
    <w:p w14:paraId="4744BC93" w14:textId="77777777" w:rsidR="007B027B" w:rsidRPr="00786CD5" w:rsidRDefault="00562447" w:rsidP="00F83E9B">
      <w:r>
        <w:t xml:space="preserve">Todd Einhorn (APS Secretary) disseminates 2019 minutes for review.  </w:t>
      </w:r>
      <w:r w:rsidR="007B027B" w:rsidRPr="00786CD5">
        <w:t xml:space="preserve">Michele makes motion to accept minutes. Lisa </w:t>
      </w:r>
      <w:r>
        <w:t xml:space="preserve">De Vetter </w:t>
      </w:r>
      <w:r w:rsidR="007B027B" w:rsidRPr="00786CD5">
        <w:t xml:space="preserve">seconds. </w:t>
      </w:r>
      <w:r>
        <w:t>Motion c</w:t>
      </w:r>
      <w:r w:rsidR="007B027B" w:rsidRPr="00786CD5">
        <w:t>arries</w:t>
      </w:r>
      <w:r>
        <w:t xml:space="preserve"> unanimously</w:t>
      </w:r>
      <w:r w:rsidR="007B027B" w:rsidRPr="00786CD5">
        <w:t>.</w:t>
      </w:r>
    </w:p>
    <w:p w14:paraId="33033556" w14:textId="77777777" w:rsidR="007B027B" w:rsidRPr="00786CD5" w:rsidRDefault="008B7656" w:rsidP="00F83E9B">
      <w:r w:rsidRPr="00D62360">
        <w:rPr>
          <w:b/>
        </w:rPr>
        <w:t>Treasurer’s Report</w:t>
      </w:r>
      <w:r w:rsidR="00D62360">
        <w:t xml:space="preserve">- </w:t>
      </w:r>
      <w:r w:rsidR="007B027B" w:rsidRPr="00786CD5">
        <w:t>Ed Hellman</w:t>
      </w:r>
      <w:r w:rsidR="00D62360">
        <w:t xml:space="preserve">. </w:t>
      </w:r>
      <w:r w:rsidR="00163F6A">
        <w:t xml:space="preserve">Reduced </w:t>
      </w:r>
      <w:r w:rsidR="004941F6" w:rsidRPr="00786CD5">
        <w:t xml:space="preserve">total liabilities and equity </w:t>
      </w:r>
      <w:r w:rsidR="00163F6A">
        <w:t>d</w:t>
      </w:r>
      <w:r w:rsidR="004941F6" w:rsidRPr="00786CD5">
        <w:t xml:space="preserve">ue to </w:t>
      </w:r>
      <w:r w:rsidR="00163F6A">
        <w:t>lower</w:t>
      </w:r>
      <w:r w:rsidR="007B027B" w:rsidRPr="00786CD5">
        <w:t xml:space="preserve"> value of AT</w:t>
      </w:r>
      <w:r w:rsidR="00163F6A">
        <w:t>&amp;</w:t>
      </w:r>
      <w:r w:rsidR="007B027B" w:rsidRPr="00786CD5">
        <w:t>T stock</w:t>
      </w:r>
      <w:r w:rsidR="004941F6" w:rsidRPr="00786CD5">
        <w:t xml:space="preserve"> since last </w:t>
      </w:r>
      <w:r w:rsidR="001643C5">
        <w:t>report. Poor c</w:t>
      </w:r>
      <w:r w:rsidR="004941F6" w:rsidRPr="00786CD5">
        <w:t xml:space="preserve">ommunication with ISHS </w:t>
      </w:r>
      <w:r w:rsidR="001643C5">
        <w:t xml:space="preserve">on the </w:t>
      </w:r>
      <w:r w:rsidR="004941F6" w:rsidRPr="00786CD5">
        <w:t xml:space="preserve">transfer of </w:t>
      </w:r>
      <w:r w:rsidR="00163F6A">
        <w:t>APS dues</w:t>
      </w:r>
      <w:r w:rsidR="004941F6" w:rsidRPr="00786CD5">
        <w:t xml:space="preserve">. Ed plans to continue </w:t>
      </w:r>
      <w:r w:rsidR="001643C5">
        <w:t>to serve as T</w:t>
      </w:r>
      <w:r w:rsidR="004941F6" w:rsidRPr="00786CD5">
        <w:t xml:space="preserve">reasurer </w:t>
      </w:r>
      <w:r w:rsidR="001643C5">
        <w:t xml:space="preserve">for </w:t>
      </w:r>
      <w:r w:rsidR="004941F6" w:rsidRPr="00786CD5">
        <w:t xml:space="preserve">another year, but likely </w:t>
      </w:r>
      <w:r w:rsidR="001643C5">
        <w:t>not l</w:t>
      </w:r>
      <w:r w:rsidR="004941F6" w:rsidRPr="00786CD5">
        <w:t xml:space="preserve">onger.  </w:t>
      </w:r>
      <w:r w:rsidR="0087551E">
        <w:t>An</w:t>
      </w:r>
      <w:r w:rsidR="001643C5">
        <w:t xml:space="preserve"> increase in income </w:t>
      </w:r>
      <w:r w:rsidR="004941F6" w:rsidRPr="00786CD5">
        <w:t>from journal page charges</w:t>
      </w:r>
      <w:r w:rsidR="0087551E">
        <w:t xml:space="preserve">. </w:t>
      </w:r>
      <w:r w:rsidR="00FC41B1">
        <w:t>Continued i</w:t>
      </w:r>
      <w:r w:rsidR="0087551E">
        <w:t xml:space="preserve">ssues with accurate </w:t>
      </w:r>
      <w:r w:rsidR="004941F6" w:rsidRPr="00786CD5">
        <w:t xml:space="preserve">accounting information from </w:t>
      </w:r>
      <w:r w:rsidR="0087551E">
        <w:t>ISHS</w:t>
      </w:r>
      <w:r w:rsidR="004941F6" w:rsidRPr="00786CD5">
        <w:t xml:space="preserve"> (membership dues)</w:t>
      </w:r>
      <w:r w:rsidR="0087551E">
        <w:t xml:space="preserve">; </w:t>
      </w:r>
      <w:r w:rsidR="00EB76A4" w:rsidRPr="00786CD5">
        <w:t xml:space="preserve">2018 </w:t>
      </w:r>
      <w:r w:rsidR="0087551E">
        <w:t>income</w:t>
      </w:r>
      <w:r w:rsidR="00EB76A4" w:rsidRPr="00786CD5">
        <w:t xml:space="preserve"> was inflated </w:t>
      </w:r>
      <w:r w:rsidR="0087551E">
        <w:t xml:space="preserve">because ISHS </w:t>
      </w:r>
      <w:r w:rsidR="00EB76A4" w:rsidRPr="00786CD5">
        <w:t xml:space="preserve">processed and transferred dues from </w:t>
      </w:r>
      <w:r w:rsidR="0087551E">
        <w:t xml:space="preserve">previous </w:t>
      </w:r>
      <w:r w:rsidR="00EB76A4" w:rsidRPr="00786CD5">
        <w:t>years</w:t>
      </w:r>
      <w:r w:rsidR="0087551E">
        <w:t xml:space="preserve">. There </w:t>
      </w:r>
      <w:r w:rsidR="00FC41B1">
        <w:t>were</w:t>
      </w:r>
      <w:r w:rsidR="0087551E">
        <w:t xml:space="preserve"> no figures for </w:t>
      </w:r>
      <w:r w:rsidR="00EB76A4" w:rsidRPr="00786CD5">
        <w:t>2019</w:t>
      </w:r>
      <w:r w:rsidR="0087551E">
        <w:t xml:space="preserve">. </w:t>
      </w:r>
      <w:r w:rsidR="00D4793E">
        <w:t>Subscriptions to the</w:t>
      </w:r>
      <w:r w:rsidR="0087551E">
        <w:t xml:space="preserve"> Journal has </w:t>
      </w:r>
      <w:r w:rsidR="00D4793E">
        <w:t>declined</w:t>
      </w:r>
      <w:r w:rsidR="0087551E">
        <w:t>, which is no</w:t>
      </w:r>
      <w:r w:rsidR="00EB76A4" w:rsidRPr="00786CD5">
        <w:t xml:space="preserve">t a large part of </w:t>
      </w:r>
      <w:r w:rsidR="00D4793E">
        <w:t>the Society’s</w:t>
      </w:r>
      <w:r w:rsidR="00EB76A4" w:rsidRPr="00786CD5">
        <w:t xml:space="preserve"> income</w:t>
      </w:r>
      <w:r w:rsidR="0087551E">
        <w:t xml:space="preserve">. </w:t>
      </w:r>
      <w:r w:rsidR="00FC41B1">
        <w:t>Regarding expenses, a large proportion (93%) is for J</w:t>
      </w:r>
      <w:r w:rsidR="00EB76A4" w:rsidRPr="00786CD5">
        <w:t xml:space="preserve">ournal printing costs and management fees. </w:t>
      </w:r>
    </w:p>
    <w:p w14:paraId="1D21E73B" w14:textId="77777777" w:rsidR="00EB76A4" w:rsidRPr="00786CD5" w:rsidRDefault="00EB76A4" w:rsidP="00F83E9B">
      <w:r w:rsidRPr="00786CD5">
        <w:t>Kim Hummer</w:t>
      </w:r>
      <w:r w:rsidR="005A64D8">
        <w:t xml:space="preserve"> makes motion to accept the Treasurer’s Report. </w:t>
      </w:r>
      <w:r w:rsidRPr="00786CD5">
        <w:t xml:space="preserve">Essie </w:t>
      </w:r>
      <w:r w:rsidR="005A64D8">
        <w:t xml:space="preserve">Fallahi </w:t>
      </w:r>
      <w:r w:rsidRPr="00786CD5">
        <w:t xml:space="preserve">seconded </w:t>
      </w:r>
      <w:r w:rsidR="005A64D8">
        <w:t xml:space="preserve">the </w:t>
      </w:r>
      <w:r w:rsidRPr="00786CD5">
        <w:t>motion</w:t>
      </w:r>
      <w:r w:rsidR="005A64D8">
        <w:t>.</w:t>
      </w:r>
    </w:p>
    <w:p w14:paraId="38B084BF" w14:textId="77777777" w:rsidR="003C4405" w:rsidRDefault="009800AF" w:rsidP="00F83E9B">
      <w:r w:rsidRPr="009925DF">
        <w:rPr>
          <w:b/>
        </w:rPr>
        <w:t>Editor’s Report-</w:t>
      </w:r>
      <w:r w:rsidR="00EB76A4">
        <w:t xml:space="preserve"> Rich Marini</w:t>
      </w:r>
      <w:r w:rsidR="00A405EE">
        <w:t>.</w:t>
      </w:r>
      <w:r w:rsidR="00D62360">
        <w:t xml:space="preserve"> Workshop proceedings </w:t>
      </w:r>
      <w:r w:rsidR="00EB76A4">
        <w:t>can fill an entire issue</w:t>
      </w:r>
      <w:r w:rsidR="00D62360">
        <w:t>; generally, five to six p</w:t>
      </w:r>
      <w:r w:rsidR="00EB76A4">
        <w:t xml:space="preserve">ublications </w:t>
      </w:r>
      <w:r w:rsidR="00D62360">
        <w:t>per</w:t>
      </w:r>
      <w:r w:rsidR="00EB76A4">
        <w:t xml:space="preserve"> issue</w:t>
      </w:r>
      <w:r w:rsidR="00D62360">
        <w:t xml:space="preserve"> due to a 64 page limit.  </w:t>
      </w:r>
      <w:r w:rsidR="00EB76A4">
        <w:t>Jan</w:t>
      </w:r>
      <w:r w:rsidR="00D62360">
        <w:t xml:space="preserve">uary </w:t>
      </w:r>
      <w:r w:rsidR="00EB76A4">
        <w:t>2021 issue is full</w:t>
      </w:r>
      <w:r w:rsidR="00D62360">
        <w:t>. The ne</w:t>
      </w:r>
      <w:r w:rsidR="00EB76A4">
        <w:t xml:space="preserve">xt series of papers </w:t>
      </w:r>
      <w:r w:rsidR="00D62360">
        <w:t xml:space="preserve">that are </w:t>
      </w:r>
      <w:r w:rsidR="00EB76A4">
        <w:t xml:space="preserve">accepted </w:t>
      </w:r>
      <w:r w:rsidR="00D62360">
        <w:t xml:space="preserve">will </w:t>
      </w:r>
      <w:r w:rsidR="00EB76A4">
        <w:t xml:space="preserve">not </w:t>
      </w:r>
      <w:r w:rsidR="00D62360">
        <w:t xml:space="preserve">be </w:t>
      </w:r>
      <w:r w:rsidR="00EB76A4">
        <w:t>published until April</w:t>
      </w:r>
      <w:r w:rsidR="00D62360">
        <w:t xml:space="preserve"> 2021. </w:t>
      </w:r>
      <w:r w:rsidR="00EB76A4">
        <w:t>Rich asked</w:t>
      </w:r>
      <w:r w:rsidR="00D62360">
        <w:t xml:space="preserve"> the printer </w:t>
      </w:r>
      <w:r w:rsidR="00EB76A4">
        <w:t xml:space="preserve">for a second issue for </w:t>
      </w:r>
      <w:r w:rsidR="00D62360">
        <w:t>October 2020</w:t>
      </w:r>
      <w:r w:rsidR="00EB76A4">
        <w:t xml:space="preserve"> </w:t>
      </w:r>
      <w:r w:rsidR="00D62360">
        <w:t>given that enough</w:t>
      </w:r>
      <w:r w:rsidR="00EB76A4">
        <w:t xml:space="preserve"> content </w:t>
      </w:r>
      <w:r w:rsidR="00D62360">
        <w:t>had</w:t>
      </w:r>
      <w:r w:rsidR="00EB76A4">
        <w:t xml:space="preserve"> been approved and </w:t>
      </w:r>
      <w:r w:rsidR="00D62360">
        <w:t xml:space="preserve">was ready. Attempts are made to synchronize the </w:t>
      </w:r>
      <w:r w:rsidR="003C4405">
        <w:t xml:space="preserve">cover photo </w:t>
      </w:r>
      <w:r w:rsidR="00D62360">
        <w:t xml:space="preserve">with a </w:t>
      </w:r>
      <w:r w:rsidR="003C4405">
        <w:t>paper in the issue</w:t>
      </w:r>
      <w:r w:rsidR="00D62360">
        <w:t xml:space="preserve">. Rich </w:t>
      </w:r>
      <w:r w:rsidR="003C4405">
        <w:t>appreciates receiving short review articles</w:t>
      </w:r>
      <w:r w:rsidR="00D62360">
        <w:t xml:space="preserve">. </w:t>
      </w:r>
      <w:r w:rsidR="003C4405">
        <w:t xml:space="preserve">Essie asks </w:t>
      </w:r>
      <w:r w:rsidR="00D62360">
        <w:t xml:space="preserve">the average time for reviewers to submit reviews; </w:t>
      </w:r>
      <w:r w:rsidR="003C4405">
        <w:t xml:space="preserve">Rich </w:t>
      </w:r>
      <w:r w:rsidR="00D62360">
        <w:t>replies</w:t>
      </w:r>
      <w:r w:rsidR="003C4405">
        <w:t xml:space="preserve"> ~one month</w:t>
      </w:r>
      <w:r w:rsidR="00D62360">
        <w:t xml:space="preserve"> with a reminder emailed at th</w:t>
      </w:r>
      <w:r w:rsidR="003C4405">
        <w:t>ree weeks</w:t>
      </w:r>
      <w:r w:rsidR="00D62360">
        <w:t xml:space="preserve">.  </w:t>
      </w:r>
      <w:r w:rsidR="00B87AF5">
        <w:t>The total time fr</w:t>
      </w:r>
      <w:r w:rsidR="003C4405">
        <w:t xml:space="preserve">om </w:t>
      </w:r>
      <w:r w:rsidR="00C64C3C">
        <w:t xml:space="preserve">manuscript </w:t>
      </w:r>
      <w:r w:rsidR="003C4405">
        <w:t xml:space="preserve">submission to </w:t>
      </w:r>
      <w:r w:rsidR="00C64C3C">
        <w:t xml:space="preserve">full </w:t>
      </w:r>
      <w:r w:rsidR="003C4405">
        <w:t xml:space="preserve">acceptance is </w:t>
      </w:r>
      <w:r w:rsidR="00B87AF5">
        <w:t xml:space="preserve">~ </w:t>
      </w:r>
      <w:r w:rsidR="003C4405">
        <w:t>2 months or less</w:t>
      </w:r>
      <w:r w:rsidR="00C64C3C">
        <w:t xml:space="preserve">. </w:t>
      </w:r>
      <w:r w:rsidR="003C4405">
        <w:t xml:space="preserve">Michele </w:t>
      </w:r>
      <w:r w:rsidR="00B42ADD">
        <w:t>offers that</w:t>
      </w:r>
      <w:r w:rsidR="003C4405">
        <w:t xml:space="preserve"> </w:t>
      </w:r>
      <w:r w:rsidR="00B42ADD">
        <w:t>reviewer</w:t>
      </w:r>
      <w:r w:rsidR="003C4405">
        <w:t xml:space="preserve"> response time is not as problematic as</w:t>
      </w:r>
      <w:r w:rsidR="0083757B">
        <w:t xml:space="preserve"> reviewers that do not reply</w:t>
      </w:r>
      <w:r w:rsidR="00B42ADD">
        <w:t>. M</w:t>
      </w:r>
      <w:r w:rsidR="003C4405">
        <w:t>ost US reviewe</w:t>
      </w:r>
      <w:r w:rsidR="00B42ADD">
        <w:t>r</w:t>
      </w:r>
      <w:r w:rsidR="003C4405">
        <w:t>s send alternatives if they decline</w:t>
      </w:r>
      <w:r w:rsidR="00B42ADD">
        <w:t xml:space="preserve"> from which </w:t>
      </w:r>
      <w:r w:rsidR="003C4405">
        <w:t xml:space="preserve">Rich usually </w:t>
      </w:r>
      <w:r w:rsidR="00B42ADD">
        <w:t>select</w:t>
      </w:r>
      <w:r w:rsidR="0083757B">
        <w:t>s</w:t>
      </w:r>
      <w:r w:rsidR="003C4405">
        <w:t xml:space="preserve"> one name.</w:t>
      </w:r>
    </w:p>
    <w:p w14:paraId="66E163B5" w14:textId="77777777" w:rsidR="003C4405" w:rsidRDefault="003C4405" w:rsidP="00F83E9B">
      <w:r>
        <w:lastRenderedPageBreak/>
        <w:t xml:space="preserve">Marvin thanks Rich for his efforts. </w:t>
      </w:r>
    </w:p>
    <w:p w14:paraId="6FBB0C2A" w14:textId="77777777" w:rsidR="003C4405" w:rsidRDefault="00CB2164" w:rsidP="00F83E9B">
      <w:r w:rsidRPr="005A4454">
        <w:rPr>
          <w:b/>
        </w:rPr>
        <w:t>Editorial Committee Report</w:t>
      </w:r>
      <w:r w:rsidRPr="00CB2164">
        <w:t xml:space="preserve">- </w:t>
      </w:r>
      <w:r w:rsidR="003C4405" w:rsidRPr="00CB2164">
        <w:t xml:space="preserve">Penny </w:t>
      </w:r>
      <w:r w:rsidRPr="00CB2164">
        <w:t>Perkins</w:t>
      </w:r>
      <w:r w:rsidR="0083757B">
        <w:t>-Veazie</w:t>
      </w:r>
      <w:r w:rsidR="005A4454">
        <w:t>. Penny</w:t>
      </w:r>
      <w:r w:rsidRPr="00CB2164">
        <w:t xml:space="preserve"> </w:t>
      </w:r>
      <w:r w:rsidR="003C4405" w:rsidRPr="00CB2164">
        <w:t>is working with Rich to pur</w:t>
      </w:r>
      <w:r w:rsidRPr="00CB2164">
        <w:t>s</w:t>
      </w:r>
      <w:r w:rsidR="003C4405" w:rsidRPr="00CB2164">
        <w:t>ue DOI</w:t>
      </w:r>
      <w:r w:rsidR="0083757B">
        <w:t xml:space="preserve"> numbers for the Journal</w:t>
      </w:r>
      <w:r w:rsidR="003C4405" w:rsidRPr="00CB2164">
        <w:t>.</w:t>
      </w:r>
    </w:p>
    <w:p w14:paraId="75CE994C" w14:textId="77777777" w:rsidR="003C4405" w:rsidRDefault="005A4454" w:rsidP="00F83E9B">
      <w:r w:rsidRPr="005A4454">
        <w:rPr>
          <w:b/>
        </w:rPr>
        <w:t>Website Report-</w:t>
      </w:r>
      <w:r>
        <w:t xml:space="preserve"> </w:t>
      </w:r>
      <w:r w:rsidR="003C4405">
        <w:t>Mercy</w:t>
      </w:r>
      <w:r>
        <w:t xml:space="preserve"> Olmstead. </w:t>
      </w:r>
      <w:r w:rsidR="003C4405">
        <w:t>Peak internet has been good to work with</w:t>
      </w:r>
      <w:r w:rsidR="00922012">
        <w:t xml:space="preserve"> but is quite strict on updates. Website is current and up to date and Mercy is </w:t>
      </w:r>
      <w:r w:rsidR="003C4405">
        <w:t xml:space="preserve">open to </w:t>
      </w:r>
      <w:r w:rsidR="00922012">
        <w:t xml:space="preserve">any </w:t>
      </w:r>
      <w:r w:rsidR="003C4405">
        <w:t>suggestions</w:t>
      </w:r>
      <w:r w:rsidR="00922012">
        <w:t xml:space="preserve"> regarding the website. </w:t>
      </w:r>
      <w:r w:rsidR="003C4405">
        <w:t>Mercy will follow up with the awardees today to procure photos to add content</w:t>
      </w:r>
      <w:r w:rsidR="00922012">
        <w:t xml:space="preserve">. </w:t>
      </w:r>
      <w:r w:rsidR="003C4405">
        <w:t xml:space="preserve"> </w:t>
      </w:r>
    </w:p>
    <w:p w14:paraId="11DBE422" w14:textId="77777777" w:rsidR="00F93ACC" w:rsidRPr="001C4F67" w:rsidRDefault="00FE44B8" w:rsidP="00793194">
      <w:r w:rsidRPr="00FE44B8">
        <w:rPr>
          <w:b/>
        </w:rPr>
        <w:t>Register of new fruit and nut cultivars-</w:t>
      </w:r>
      <w:r>
        <w:t xml:space="preserve"> </w:t>
      </w:r>
      <w:r w:rsidR="00772E80">
        <w:t>Ksenija Gasic</w:t>
      </w:r>
      <w:r w:rsidR="00F93ACC">
        <w:t xml:space="preserve"> and David Karp</w:t>
      </w:r>
      <w:r w:rsidR="00922012">
        <w:t xml:space="preserve">. The </w:t>
      </w:r>
      <w:r w:rsidR="00F93ACC">
        <w:t>50</w:t>
      </w:r>
      <w:r w:rsidR="00F93ACC" w:rsidRPr="00F93ACC">
        <w:rPr>
          <w:vertAlign w:val="superscript"/>
        </w:rPr>
        <w:t>th</w:t>
      </w:r>
      <w:r w:rsidR="00F93ACC">
        <w:t xml:space="preserve"> list </w:t>
      </w:r>
      <w:r w:rsidR="00922012">
        <w:t xml:space="preserve">was </w:t>
      </w:r>
      <w:r w:rsidR="00F93ACC">
        <w:t>published in June</w:t>
      </w:r>
      <w:r w:rsidR="009365FA">
        <w:t>,</w:t>
      </w:r>
      <w:r w:rsidR="00F93ACC">
        <w:t xml:space="preserve"> </w:t>
      </w:r>
      <w:r w:rsidR="00922012">
        <w:t xml:space="preserve">comprising </w:t>
      </w:r>
      <w:r w:rsidR="00F93ACC">
        <w:t xml:space="preserve">450 cultivars and </w:t>
      </w:r>
      <w:r w:rsidR="00F93ACC" w:rsidRPr="002274D2">
        <w:t>38 pages</w:t>
      </w:r>
      <w:r w:rsidR="00520D1A" w:rsidRPr="002274D2">
        <w:t>, making</w:t>
      </w:r>
      <w:r w:rsidR="00922012" w:rsidRPr="002274D2">
        <w:t xml:space="preserve"> this </w:t>
      </w:r>
      <w:r w:rsidR="00F93ACC" w:rsidRPr="002274D2">
        <w:t xml:space="preserve">one of the </w:t>
      </w:r>
      <w:r w:rsidR="00922012" w:rsidRPr="002274D2">
        <w:t>largest</w:t>
      </w:r>
      <w:r w:rsidR="00F93ACC" w:rsidRPr="002274D2">
        <w:t xml:space="preserve"> lists </w:t>
      </w:r>
      <w:r w:rsidR="009365FA">
        <w:t xml:space="preserve">to date. </w:t>
      </w:r>
      <w:r w:rsidR="00922012" w:rsidRPr="002274D2">
        <w:t xml:space="preserve">Guidelines </w:t>
      </w:r>
      <w:r w:rsidR="00F93ACC" w:rsidRPr="002274D2">
        <w:t>on preparing the list have been updated.</w:t>
      </w:r>
      <w:r w:rsidR="00922012" w:rsidRPr="002274D2">
        <w:t xml:space="preserve"> </w:t>
      </w:r>
      <w:r w:rsidR="00F93ACC" w:rsidRPr="002274D2">
        <w:t>David</w:t>
      </w:r>
      <w:r w:rsidR="00922012" w:rsidRPr="002274D2">
        <w:t xml:space="preserve"> </w:t>
      </w:r>
      <w:r w:rsidR="00520D1A" w:rsidRPr="002274D2">
        <w:t>‘</w:t>
      </w:r>
      <w:r w:rsidR="00F93ACC" w:rsidRPr="002274D2">
        <w:t>upped the game</w:t>
      </w:r>
      <w:r w:rsidR="00520D1A" w:rsidRPr="002274D2">
        <w:t>’</w:t>
      </w:r>
      <w:r w:rsidR="00F93ACC" w:rsidRPr="002274D2">
        <w:t xml:space="preserve"> and refined the </w:t>
      </w:r>
      <w:r w:rsidR="00F93ACC" w:rsidRPr="001C4F67">
        <w:t>style sheet</w:t>
      </w:r>
      <w:r w:rsidR="001C4F67" w:rsidRPr="001C4F67">
        <w:t xml:space="preserve">; </w:t>
      </w:r>
      <w:r w:rsidR="00F93ACC" w:rsidRPr="001C4F67">
        <w:t>7</w:t>
      </w:r>
      <w:r w:rsidR="00922012" w:rsidRPr="001C4F67">
        <w:t>,</w:t>
      </w:r>
      <w:r w:rsidR="00F93ACC" w:rsidRPr="001C4F67">
        <w:t xml:space="preserve">000 patents </w:t>
      </w:r>
      <w:r w:rsidR="00520D1A" w:rsidRPr="001C4F67">
        <w:t xml:space="preserve">have </w:t>
      </w:r>
      <w:r w:rsidR="00F93ACC" w:rsidRPr="001C4F67">
        <w:t>gone through</w:t>
      </w:r>
      <w:r w:rsidR="00922012" w:rsidRPr="001C4F67">
        <w:t>.  D</w:t>
      </w:r>
      <w:r w:rsidR="00F93ACC" w:rsidRPr="001C4F67">
        <w:t xml:space="preserve">avid </w:t>
      </w:r>
      <w:r w:rsidR="002274D2" w:rsidRPr="001C4F67">
        <w:t xml:space="preserve">additionally </w:t>
      </w:r>
      <w:r w:rsidR="00F93ACC" w:rsidRPr="001C4F67">
        <w:t>learned to use the PLUTO database</w:t>
      </w:r>
      <w:r w:rsidR="001C4F67">
        <w:t>. The o</w:t>
      </w:r>
      <w:r w:rsidR="00F93ACC" w:rsidRPr="001C4F67">
        <w:t xml:space="preserve">nline version has been </w:t>
      </w:r>
      <w:r w:rsidR="002274D2" w:rsidRPr="001C4F67">
        <w:t xml:space="preserve">temporarily </w:t>
      </w:r>
      <w:r w:rsidR="00F93ACC" w:rsidRPr="001C4F67">
        <w:t xml:space="preserve">set aside </w:t>
      </w:r>
      <w:r w:rsidR="001C4F67" w:rsidRPr="001C4F67">
        <w:t xml:space="preserve">but </w:t>
      </w:r>
      <w:r w:rsidR="00F93ACC" w:rsidRPr="001C4F67">
        <w:t>David</w:t>
      </w:r>
      <w:r w:rsidR="001C4F67" w:rsidRPr="001C4F67">
        <w:t xml:space="preserve"> will return to his </w:t>
      </w:r>
      <w:r w:rsidR="0053711B">
        <w:t>ardent</w:t>
      </w:r>
      <w:r w:rsidR="001C4F67" w:rsidRPr="001C4F67">
        <w:t xml:space="preserve"> effort.</w:t>
      </w:r>
    </w:p>
    <w:p w14:paraId="3BCBB901" w14:textId="77777777" w:rsidR="00F93ACC" w:rsidRDefault="00F93ACC" w:rsidP="00793194">
      <w:r w:rsidRPr="001C4F67">
        <w:t>Essie inquires about cultivars with multiple names</w:t>
      </w:r>
      <w:r w:rsidR="00CB510E" w:rsidRPr="001C4F67">
        <w:t>. David replies t</w:t>
      </w:r>
      <w:r w:rsidR="00CB510E">
        <w:t xml:space="preserve">hat </w:t>
      </w:r>
      <w:r>
        <w:t>trade names</w:t>
      </w:r>
      <w:r w:rsidR="00CB510E">
        <w:t xml:space="preserve"> </w:t>
      </w:r>
      <w:r>
        <w:t>pertain</w:t>
      </w:r>
      <w:r w:rsidR="0083757B">
        <w:t>ing</w:t>
      </w:r>
      <w:r>
        <w:t xml:space="preserve"> to </w:t>
      </w:r>
      <w:r w:rsidR="00CB510E">
        <w:t>specific</w:t>
      </w:r>
      <w:r>
        <w:t xml:space="preserve"> cultivars are the biggest problem</w:t>
      </w:r>
      <w:r w:rsidR="00CB510E">
        <w:t>.</w:t>
      </w:r>
      <w:r>
        <w:t xml:space="preserve"> David feels </w:t>
      </w:r>
      <w:r w:rsidR="0083757B">
        <w:t xml:space="preserve">that </w:t>
      </w:r>
      <w:r>
        <w:t>good progress has been made.</w:t>
      </w:r>
    </w:p>
    <w:p w14:paraId="11852E3D" w14:textId="77777777" w:rsidR="00F93ACC" w:rsidRDefault="00F93ACC" w:rsidP="00793194">
      <w:r>
        <w:t>Marvin solicits attendance by poll</w:t>
      </w:r>
      <w:r w:rsidR="00CB510E">
        <w:t>.</w:t>
      </w:r>
    </w:p>
    <w:p w14:paraId="3D4B8997" w14:textId="77777777" w:rsidR="004B599F" w:rsidRDefault="00F75783" w:rsidP="00DF7649">
      <w:r w:rsidRPr="004D3399">
        <w:rPr>
          <w:b/>
        </w:rPr>
        <w:t>Awards</w:t>
      </w:r>
    </w:p>
    <w:p w14:paraId="15EA3EE0" w14:textId="77777777" w:rsidR="001A0CB5" w:rsidRDefault="00F75783" w:rsidP="001A0CB5">
      <w:r w:rsidRPr="002B233F">
        <w:rPr>
          <w:b/>
          <w:i/>
        </w:rPr>
        <w:t>U.P. Hedrick award</w:t>
      </w:r>
      <w:r>
        <w:t xml:space="preserve">. </w:t>
      </w:r>
      <w:r w:rsidR="002B233F">
        <w:t>E</w:t>
      </w:r>
      <w:r w:rsidR="00B87AF5">
        <w:t>ssie Fallahi (Chair)</w:t>
      </w:r>
      <w:r w:rsidR="007B034F">
        <w:t>. Essie</w:t>
      </w:r>
      <w:r w:rsidR="00B87AF5">
        <w:t xml:space="preserve"> acknowledges the committee (</w:t>
      </w:r>
      <w:r w:rsidR="00B87AF5" w:rsidRPr="00AB58CE">
        <w:t>Susan Brown, Dan Ward, R</w:t>
      </w:r>
      <w:r w:rsidR="00B87AF5">
        <w:t>ob Crassweller, and Peter Hirst</w:t>
      </w:r>
      <w:r w:rsidR="0083757B">
        <w:t>) and di</w:t>
      </w:r>
      <w:r w:rsidR="00B87AF5">
        <w:t>scusses that s</w:t>
      </w:r>
      <w:r w:rsidR="001A0CB5">
        <w:t xml:space="preserve">tudent awards </w:t>
      </w:r>
      <w:r w:rsidR="00B87AF5">
        <w:t xml:space="preserve">pertain to both </w:t>
      </w:r>
      <w:r w:rsidR="001A0CB5">
        <w:t>review and research</w:t>
      </w:r>
      <w:r w:rsidR="0083757B">
        <w:t xml:space="preserve"> papers. The </w:t>
      </w:r>
      <w:r w:rsidR="00B87AF5">
        <w:t xml:space="preserve">establishment of </w:t>
      </w:r>
      <w:r w:rsidR="001A0CB5">
        <w:t>guidelines enable</w:t>
      </w:r>
      <w:r w:rsidR="0083757B">
        <w:t>s</w:t>
      </w:r>
      <w:r w:rsidR="001A0CB5">
        <w:t xml:space="preserve"> a ranking for both in order to compare</w:t>
      </w:r>
      <w:r w:rsidR="00B87AF5">
        <w:t>.</w:t>
      </w:r>
    </w:p>
    <w:p w14:paraId="567AC2C2" w14:textId="77777777" w:rsidR="001A0CB5" w:rsidRDefault="001A0CB5" w:rsidP="007D3AEE">
      <w:r>
        <w:t>1</w:t>
      </w:r>
      <w:r w:rsidRPr="001A0CB5">
        <w:rPr>
          <w:vertAlign w:val="superscript"/>
        </w:rPr>
        <w:t>st</w:t>
      </w:r>
      <w:r>
        <w:t xml:space="preserve"> place </w:t>
      </w:r>
      <w:r w:rsidR="0083757B">
        <w:t xml:space="preserve">is </w:t>
      </w:r>
      <w:r w:rsidR="007D3AEE">
        <w:t xml:space="preserve">awarded to the paper entitled ‘Development of Quality Attributes in Strawberry Fruit: A Review’, authored by Anya </w:t>
      </w:r>
      <w:proofErr w:type="spellStart"/>
      <w:r w:rsidR="007D3AEE">
        <w:t>Osatuke</w:t>
      </w:r>
      <w:proofErr w:type="spellEnd"/>
      <w:r w:rsidR="007D3AEE">
        <w:t xml:space="preserve"> and Marvin </w:t>
      </w:r>
      <w:proofErr w:type="spellStart"/>
      <w:r w:rsidR="007D3AEE">
        <w:t>Pritts</w:t>
      </w:r>
      <w:proofErr w:type="spellEnd"/>
      <w:r w:rsidR="007D3AEE">
        <w:t>. E</w:t>
      </w:r>
      <w:r>
        <w:t>ssie</w:t>
      </w:r>
      <w:r w:rsidR="007D3AEE">
        <w:t xml:space="preserve"> has</w:t>
      </w:r>
      <w:r>
        <w:t xml:space="preserve"> sent the award certificate.</w:t>
      </w:r>
    </w:p>
    <w:p w14:paraId="3E8E6CD6" w14:textId="77777777" w:rsidR="007D3AEE" w:rsidRDefault="001A0CB5" w:rsidP="002B233F">
      <w:r>
        <w:t>2</w:t>
      </w:r>
      <w:r w:rsidRPr="001A0CB5">
        <w:rPr>
          <w:vertAlign w:val="superscript"/>
        </w:rPr>
        <w:t>nd</w:t>
      </w:r>
      <w:r>
        <w:t xml:space="preserve"> place </w:t>
      </w:r>
      <w:r w:rsidR="0083757B">
        <w:t xml:space="preserve">is </w:t>
      </w:r>
      <w:r w:rsidR="007D3AEE">
        <w:t xml:space="preserve">awarded to the paper entitled ‘Effect of Hydrogen Cyanamide on Flower Production of ‘AU Golden Sunshine’ and ‘AU Gulf Coast Gold’ Kiwifruit’, authored by Jacob T. Kelley, James D. Spiers, J. R. Kessler, Elina D. Coneva and Edgar L. Vinson. </w:t>
      </w:r>
      <w:r w:rsidR="007B034F">
        <w:t>Essie has sent the award certificate.</w:t>
      </w:r>
    </w:p>
    <w:p w14:paraId="78F217D8" w14:textId="77777777" w:rsidR="0022530C" w:rsidRDefault="00F91F5A" w:rsidP="0022530C">
      <w:r>
        <w:rPr>
          <w:b/>
          <w:i/>
        </w:rPr>
        <w:t xml:space="preserve">P.H. Shepard </w:t>
      </w:r>
      <w:r w:rsidR="00F75783" w:rsidRPr="002B233F">
        <w:rPr>
          <w:b/>
          <w:i/>
        </w:rPr>
        <w:t>Award</w:t>
      </w:r>
      <w:r>
        <w:t>.</w:t>
      </w:r>
      <w:r w:rsidR="00F75783">
        <w:t xml:space="preserve"> Fumi Takeda</w:t>
      </w:r>
      <w:r w:rsidR="00762877">
        <w:t xml:space="preserve"> (Chair</w:t>
      </w:r>
      <w:r>
        <w:t xml:space="preserve">). </w:t>
      </w:r>
      <w:r w:rsidR="007B034F">
        <w:t xml:space="preserve">Fumi acknowledges the seven-member </w:t>
      </w:r>
      <w:r w:rsidR="001A0CB5">
        <w:t xml:space="preserve">committee </w:t>
      </w:r>
      <w:r w:rsidR="007B034F">
        <w:t>(</w:t>
      </w:r>
      <w:r w:rsidR="007B034F" w:rsidRPr="00C43C5A">
        <w:t>Ann Callahan</w:t>
      </w:r>
      <w:r w:rsidR="007B034F">
        <w:t xml:space="preserve">, </w:t>
      </w:r>
      <w:proofErr w:type="spellStart"/>
      <w:r w:rsidR="007B034F">
        <w:t>Sherif</w:t>
      </w:r>
      <w:proofErr w:type="spellEnd"/>
      <w:r w:rsidR="007B034F">
        <w:t xml:space="preserve"> </w:t>
      </w:r>
      <w:proofErr w:type="spellStart"/>
      <w:r w:rsidR="007B034F">
        <w:t>Sherif</w:t>
      </w:r>
      <w:proofErr w:type="spellEnd"/>
      <w:r w:rsidR="007B034F">
        <w:t xml:space="preserve">, Kathy </w:t>
      </w:r>
      <w:proofErr w:type="spellStart"/>
      <w:r w:rsidR="007B034F">
        <w:t>Demchak</w:t>
      </w:r>
      <w:proofErr w:type="spellEnd"/>
      <w:r w:rsidR="007B034F">
        <w:t xml:space="preserve">, Juanita Popenoe, Cameron Peace, Sara Serra and Lisa De Vetter). </w:t>
      </w:r>
      <w:r w:rsidR="0022530C">
        <w:t xml:space="preserve">Fumi discusses the </w:t>
      </w:r>
      <w:r w:rsidR="001A0CB5">
        <w:t>number of criteria used to judge</w:t>
      </w:r>
      <w:r w:rsidR="0022530C">
        <w:t xml:space="preserve"> merit: </w:t>
      </w:r>
      <w:r w:rsidR="001A0CB5">
        <w:t xml:space="preserve">new useful or unusual information, clearly presented information, </w:t>
      </w:r>
      <w:r w:rsidR="0022530C">
        <w:t>information</w:t>
      </w:r>
      <w:r w:rsidR="001A0CB5">
        <w:t xml:space="preserve"> useful to a large </w:t>
      </w:r>
      <w:r w:rsidR="0022530C">
        <w:t>component</w:t>
      </w:r>
      <w:r w:rsidR="001A0CB5">
        <w:t xml:space="preserve"> of the </w:t>
      </w:r>
      <w:r w:rsidR="0022530C">
        <w:t>S</w:t>
      </w:r>
      <w:r w:rsidR="001A0CB5">
        <w:t>ociety,</w:t>
      </w:r>
      <w:r w:rsidR="0022530C">
        <w:t xml:space="preserve"> etc. The P.H. Shepard award was established in 1962. Th</w:t>
      </w:r>
      <w:r w:rsidR="0083757B">
        <w:t>e</w:t>
      </w:r>
      <w:r w:rsidR="0022530C">
        <w:t xml:space="preserve"> committee overwhelmingly chose the paper entitled ‘Performance of 'Montmorency' sour cherry (</w:t>
      </w:r>
      <w:r w:rsidR="0022530C" w:rsidRPr="0035015A">
        <w:rPr>
          <w:i/>
        </w:rPr>
        <w:t>Prunus cerasus</w:t>
      </w:r>
      <w:r w:rsidR="0022530C">
        <w:t xml:space="preserve"> L.) on size-controlling rootstocks at six NC 140 trial locations in North America’ by Teryl Roper et al.  </w:t>
      </w:r>
      <w:r w:rsidR="001A0CB5">
        <w:t>Fumi has prepared and mailed certificates</w:t>
      </w:r>
      <w:r w:rsidR="0022530C">
        <w:t>. D</w:t>
      </w:r>
      <w:r w:rsidR="001A0CB5">
        <w:t>r. Roper will distribute to other authors on paper.</w:t>
      </w:r>
      <w:r w:rsidR="0022530C" w:rsidRPr="0022530C">
        <w:t xml:space="preserve"> </w:t>
      </w:r>
      <w:r w:rsidR="0022530C">
        <w:t>Congratulations are given to Teryl.</w:t>
      </w:r>
    </w:p>
    <w:p w14:paraId="7A89ABF5" w14:textId="77777777" w:rsidR="002B233F" w:rsidRDefault="00F4435F" w:rsidP="002B233F">
      <w:r>
        <w:t xml:space="preserve">Fumi </w:t>
      </w:r>
      <w:r w:rsidR="0083757B">
        <w:t>requests</w:t>
      </w:r>
      <w:r>
        <w:t xml:space="preserve"> volunteers to serve on the committee.</w:t>
      </w:r>
      <w:r w:rsidR="001A0CB5">
        <w:t xml:space="preserve"> </w:t>
      </w:r>
    </w:p>
    <w:p w14:paraId="0E96C4D4" w14:textId="77777777" w:rsidR="004937B4" w:rsidRDefault="00F75783" w:rsidP="000B1591">
      <w:r w:rsidRPr="002B233F">
        <w:rPr>
          <w:b/>
          <w:i/>
        </w:rPr>
        <w:t>Wilder Medal Award</w:t>
      </w:r>
      <w:r>
        <w:t xml:space="preserve">- </w:t>
      </w:r>
      <w:r w:rsidR="001A0CB5">
        <w:t>Brent Black</w:t>
      </w:r>
      <w:r>
        <w:t xml:space="preserve"> </w:t>
      </w:r>
      <w:r w:rsidR="000B1591">
        <w:t xml:space="preserve">(Chair). </w:t>
      </w:r>
      <w:r w:rsidR="00F91F5A">
        <w:t xml:space="preserve">The </w:t>
      </w:r>
      <w:r w:rsidR="0064233E">
        <w:t>Wilder Medal</w:t>
      </w:r>
      <w:r w:rsidR="00F91F5A">
        <w:t xml:space="preserve"> committee</w:t>
      </w:r>
      <w:r w:rsidR="001A0CB5">
        <w:t xml:space="preserve"> </w:t>
      </w:r>
      <w:r w:rsidR="000553D9">
        <w:t>was established in 1873 by APS in honor of the Marshall Pinkney Wilder, f</w:t>
      </w:r>
      <w:r w:rsidR="001A0CB5">
        <w:t xml:space="preserve">ounder and first president of </w:t>
      </w:r>
      <w:r w:rsidR="000553D9">
        <w:t>the Society. Brent acknowledges the committee (</w:t>
      </w:r>
      <w:r w:rsidR="000553D9" w:rsidRPr="000C08FD">
        <w:t>Patrick Byers, Mercy</w:t>
      </w:r>
      <w:r w:rsidR="000553D9">
        <w:t xml:space="preserve"> Olmstead, Daniel Ward, Christopher Walsh, Clive</w:t>
      </w:r>
      <w:r w:rsidR="000553D9" w:rsidRPr="000C08FD">
        <w:t xml:space="preserve"> Kaiser, </w:t>
      </w:r>
      <w:r w:rsidR="000553D9">
        <w:t xml:space="preserve">and Lee </w:t>
      </w:r>
      <w:r w:rsidR="000553D9" w:rsidRPr="000C08FD">
        <w:t>Kalc</w:t>
      </w:r>
      <w:r w:rsidR="000553D9">
        <w:t>s</w:t>
      </w:r>
      <w:r w:rsidR="000553D9" w:rsidRPr="000C08FD">
        <w:t>its</w:t>
      </w:r>
      <w:r w:rsidR="000553D9">
        <w:t xml:space="preserve">). </w:t>
      </w:r>
      <w:r w:rsidR="001A0CB5">
        <w:t xml:space="preserve">The 2020 </w:t>
      </w:r>
      <w:r w:rsidR="000553D9">
        <w:t xml:space="preserve">Wilder Medal is awarded to </w:t>
      </w:r>
      <w:r w:rsidR="001A0CB5">
        <w:t xml:space="preserve">Dr. David </w:t>
      </w:r>
      <w:r w:rsidR="004937B4">
        <w:t xml:space="preserve">W. </w:t>
      </w:r>
      <w:r w:rsidR="001A0CB5">
        <w:t>Cain</w:t>
      </w:r>
      <w:r w:rsidR="000553D9">
        <w:t xml:space="preserve">. </w:t>
      </w:r>
      <w:r w:rsidR="00586EAB">
        <w:t xml:space="preserve">The </w:t>
      </w:r>
      <w:r w:rsidR="000553D9">
        <w:t>presentation</w:t>
      </w:r>
      <w:r w:rsidR="00586EAB">
        <w:t xml:space="preserve"> of Dr. Cain’s achievements</w:t>
      </w:r>
      <w:r w:rsidR="000553D9">
        <w:t xml:space="preserve"> is </w:t>
      </w:r>
      <w:r w:rsidR="00586EAB">
        <w:t>given</w:t>
      </w:r>
      <w:r w:rsidR="000553D9">
        <w:t xml:space="preserve"> by John Clark</w:t>
      </w:r>
      <w:r w:rsidR="00586EAB">
        <w:t>.</w:t>
      </w:r>
      <w:r w:rsidR="000553D9">
        <w:t xml:space="preserve"> </w:t>
      </w:r>
      <w:r w:rsidR="004937B4">
        <w:t xml:space="preserve">Dr. Cain </w:t>
      </w:r>
      <w:r w:rsidR="000553D9">
        <w:t xml:space="preserve">thanks </w:t>
      </w:r>
      <w:r w:rsidR="004937B4">
        <w:t>John</w:t>
      </w:r>
      <w:r w:rsidR="0035015A">
        <w:t xml:space="preserve"> (for the nomination</w:t>
      </w:r>
      <w:r w:rsidR="00CA28B0">
        <w:t xml:space="preserve"> and presentation</w:t>
      </w:r>
      <w:r w:rsidR="0035015A">
        <w:t>)</w:t>
      </w:r>
      <w:r w:rsidR="004937B4">
        <w:t xml:space="preserve">, Brent </w:t>
      </w:r>
      <w:r w:rsidR="004937B4">
        <w:lastRenderedPageBreak/>
        <w:t xml:space="preserve">and the committee and those </w:t>
      </w:r>
      <w:r w:rsidR="0035015A">
        <w:t>who</w:t>
      </w:r>
      <w:r w:rsidR="004937B4">
        <w:t xml:space="preserve"> wrote </w:t>
      </w:r>
      <w:r w:rsidR="000553D9">
        <w:t xml:space="preserve">support </w:t>
      </w:r>
      <w:r w:rsidR="004937B4">
        <w:t xml:space="preserve">letters. Marvin </w:t>
      </w:r>
      <w:r w:rsidR="000553D9">
        <w:t>congratulates</w:t>
      </w:r>
      <w:r w:rsidR="004937B4">
        <w:t xml:space="preserve"> David on a wonderful career</w:t>
      </w:r>
      <w:r w:rsidR="000553D9">
        <w:t>.</w:t>
      </w:r>
    </w:p>
    <w:p w14:paraId="49099F01" w14:textId="77777777" w:rsidR="008F5EAD" w:rsidRPr="008F5EAD" w:rsidRDefault="008F5EAD" w:rsidP="000B1591">
      <w:pPr>
        <w:rPr>
          <w:b/>
        </w:rPr>
      </w:pPr>
      <w:r w:rsidRPr="008F5EAD">
        <w:rPr>
          <w:b/>
        </w:rPr>
        <w:t>New Business.</w:t>
      </w:r>
    </w:p>
    <w:p w14:paraId="1125C6BA" w14:textId="77777777" w:rsidR="004B3EF4" w:rsidRDefault="004B3EF4" w:rsidP="000B1591">
      <w:r w:rsidRPr="00534B81">
        <w:t xml:space="preserve">Marvin takes time to recognize </w:t>
      </w:r>
      <w:r w:rsidR="00534B81" w:rsidRPr="00534B81">
        <w:t xml:space="preserve">Chad Finn and </w:t>
      </w:r>
      <w:r w:rsidR="00572DD3" w:rsidRPr="00534B81">
        <w:t>the Society’s past deceased members</w:t>
      </w:r>
      <w:r w:rsidRPr="00534B81">
        <w:t>.</w:t>
      </w:r>
    </w:p>
    <w:p w14:paraId="71458D7B" w14:textId="77777777" w:rsidR="004B3EF4" w:rsidRDefault="0035015A" w:rsidP="000B1591">
      <w:r>
        <w:t>Kim Hu</w:t>
      </w:r>
      <w:r w:rsidR="004B3EF4">
        <w:t>mmer ask</w:t>
      </w:r>
      <w:r>
        <w:t>s</w:t>
      </w:r>
      <w:r w:rsidR="004B3EF4">
        <w:t xml:space="preserve"> t</w:t>
      </w:r>
      <w:r>
        <w:t>o say a few wor</w:t>
      </w:r>
      <w:r w:rsidR="004B3EF4">
        <w:t>ds about Chad</w:t>
      </w:r>
      <w:r>
        <w:t xml:space="preserve">. She describes Chad as </w:t>
      </w:r>
      <w:r w:rsidR="004B3EF4">
        <w:t>an amazing breeder who was so friendly with his community</w:t>
      </w:r>
      <w:r>
        <w:t>. An amazing individual with an equally a</w:t>
      </w:r>
      <w:r w:rsidR="004B3EF4">
        <w:t>mazing booming voice</w:t>
      </w:r>
      <w:r>
        <w:t xml:space="preserve"> that can </w:t>
      </w:r>
      <w:r w:rsidR="004B3EF4">
        <w:t xml:space="preserve">still </w:t>
      </w:r>
      <w:r>
        <w:t xml:space="preserve">be </w:t>
      </w:r>
      <w:r w:rsidR="004B3EF4">
        <w:t>heard</w:t>
      </w:r>
      <w:r>
        <w:t xml:space="preserve">. </w:t>
      </w:r>
      <w:r w:rsidR="00CA28B0">
        <w:t>Kim reflects on Chad as</w:t>
      </w:r>
      <w:r>
        <w:t xml:space="preserve"> a person that was fun and </w:t>
      </w:r>
      <w:r w:rsidR="00CA28B0">
        <w:t xml:space="preserve">incredibly </w:t>
      </w:r>
      <w:r w:rsidR="004B3EF4">
        <w:t>enjoyable to share time and work</w:t>
      </w:r>
      <w:r>
        <w:t>. His legacy continues through the ma</w:t>
      </w:r>
      <w:r w:rsidR="004B3EF4">
        <w:t xml:space="preserve">ny collaborations </w:t>
      </w:r>
      <w:r w:rsidR="00CA28B0">
        <w:t>he</w:t>
      </w:r>
      <w:r>
        <w:t xml:space="preserve"> had developed.</w:t>
      </w:r>
    </w:p>
    <w:p w14:paraId="1451A591" w14:textId="77777777" w:rsidR="004B3EF4" w:rsidRDefault="004B3EF4" w:rsidP="000B1591">
      <w:r>
        <w:t>Bernadine</w:t>
      </w:r>
      <w:r w:rsidR="00572DD3">
        <w:t xml:space="preserve"> Strik shares her sadness at his sudden loss. She describes the plethora of material Chad developed with many exemplary selections as a t</w:t>
      </w:r>
      <w:r>
        <w:t>estament to what</w:t>
      </w:r>
      <w:r w:rsidR="00572DD3">
        <w:t xml:space="preserve"> an exceptional breeder he was. His blackberry cultivars, in particular, have </w:t>
      </w:r>
      <w:r>
        <w:t xml:space="preserve">had </w:t>
      </w:r>
      <w:r w:rsidR="00572DD3">
        <w:t xml:space="preserve">a </w:t>
      </w:r>
      <w:r>
        <w:t xml:space="preserve">tremendous impact </w:t>
      </w:r>
      <w:r w:rsidR="00572DD3">
        <w:t>for the</w:t>
      </w:r>
      <w:r>
        <w:t xml:space="preserve"> O</w:t>
      </w:r>
      <w:r w:rsidR="00572DD3">
        <w:t xml:space="preserve">regon </w:t>
      </w:r>
      <w:r>
        <w:t>industry and worldwide</w:t>
      </w:r>
      <w:r w:rsidR="00572DD3">
        <w:t xml:space="preserve">. She describes Chad as a </w:t>
      </w:r>
      <w:r w:rsidR="00CA28B0">
        <w:t>wonderful friend and</w:t>
      </w:r>
      <w:r>
        <w:t xml:space="preserve"> big personality</w:t>
      </w:r>
      <w:r w:rsidR="00572DD3">
        <w:t>. He will be m</w:t>
      </w:r>
      <w:r>
        <w:t>issed tremendously</w:t>
      </w:r>
      <w:r w:rsidR="00572DD3">
        <w:t>.</w:t>
      </w:r>
    </w:p>
    <w:p w14:paraId="1B496526" w14:textId="77777777" w:rsidR="004B3EF4" w:rsidRDefault="004B3EF4" w:rsidP="000B1591">
      <w:r>
        <w:t>Nahla</w:t>
      </w:r>
      <w:r w:rsidR="00572DD3">
        <w:t xml:space="preserve"> Bassil reflects on Chad’s character and integrity, offering that </w:t>
      </w:r>
      <w:r>
        <w:t>Chad began every presentation acknowledging the bre</w:t>
      </w:r>
      <w:r w:rsidR="00572DD3">
        <w:t>ed</w:t>
      </w:r>
      <w:r>
        <w:t>ers who came before him</w:t>
      </w:r>
      <w:r w:rsidR="00572DD3">
        <w:t xml:space="preserve">. Chad </w:t>
      </w:r>
      <w:r>
        <w:t>welcomed everybody</w:t>
      </w:r>
      <w:r w:rsidR="00572DD3">
        <w:t>; he wa</w:t>
      </w:r>
      <w:r>
        <w:t>s incre</w:t>
      </w:r>
      <w:r w:rsidR="00572DD3">
        <w:t xml:space="preserve">dibly generous and hospitable. He has left so much behind and </w:t>
      </w:r>
      <w:r w:rsidR="00CA28B0">
        <w:t xml:space="preserve">he </w:t>
      </w:r>
      <w:r w:rsidR="00572DD3">
        <w:t>will be missed.</w:t>
      </w:r>
    </w:p>
    <w:p w14:paraId="69BA227E" w14:textId="77777777" w:rsidR="004B3EF4" w:rsidRDefault="004B3EF4" w:rsidP="000B1591">
      <w:r>
        <w:t xml:space="preserve">Kim suggests </w:t>
      </w:r>
      <w:r w:rsidR="00572DD3">
        <w:t>watching</w:t>
      </w:r>
      <w:r>
        <w:t xml:space="preserve"> some of Chad’s </w:t>
      </w:r>
      <w:r w:rsidR="00572DD3">
        <w:t xml:space="preserve">recorded </w:t>
      </w:r>
      <w:r>
        <w:t>presentations</w:t>
      </w:r>
      <w:r w:rsidR="00572DD3">
        <w:t xml:space="preserve"> as</w:t>
      </w:r>
      <w:r w:rsidR="0030092F">
        <w:t xml:space="preserve"> a</w:t>
      </w:r>
      <w:r w:rsidR="00572DD3">
        <w:t xml:space="preserve"> way to connect with his spirit and help the grieving process.</w:t>
      </w:r>
    </w:p>
    <w:p w14:paraId="24CA24C0" w14:textId="77777777" w:rsidR="004B3EF4" w:rsidRDefault="004B3EF4" w:rsidP="000B1591">
      <w:r>
        <w:t>David K</w:t>
      </w:r>
      <w:r w:rsidR="00572DD3">
        <w:t>arp – gives a short tribute to F</w:t>
      </w:r>
      <w:r>
        <w:t xml:space="preserve">loyd </w:t>
      </w:r>
      <w:proofErr w:type="spellStart"/>
      <w:r>
        <w:t>Zaiger</w:t>
      </w:r>
      <w:proofErr w:type="spellEnd"/>
      <w:r w:rsidR="00572DD3">
        <w:t>, w</w:t>
      </w:r>
      <w:r>
        <w:t xml:space="preserve">ho passed away a </w:t>
      </w:r>
      <w:r w:rsidR="00572DD3">
        <w:t>few months ago.</w:t>
      </w:r>
      <w:r w:rsidR="00CA28B0">
        <w:t xml:space="preserve"> In </w:t>
      </w:r>
      <w:r>
        <w:t>David</w:t>
      </w:r>
      <w:r w:rsidR="00572DD3">
        <w:t xml:space="preserve"> </w:t>
      </w:r>
      <w:r>
        <w:t>’s mind</w:t>
      </w:r>
      <w:r w:rsidR="00CA28B0">
        <w:t>,</w:t>
      </w:r>
      <w:r>
        <w:t xml:space="preserve"> Floyd may have been the greatest breeder of all time</w:t>
      </w:r>
      <w:r w:rsidR="00CA28B0">
        <w:t xml:space="preserve">. </w:t>
      </w:r>
      <w:r w:rsidR="00572DD3">
        <w:t>He described several of Floyd’</w:t>
      </w:r>
      <w:r w:rsidR="00CA28B0">
        <w:t>s</w:t>
      </w:r>
      <w:r w:rsidR="00572DD3">
        <w:t xml:space="preserve"> notable releases such as his </w:t>
      </w:r>
      <w:r>
        <w:t xml:space="preserve">interspecific plums </w:t>
      </w:r>
      <w:r w:rsidR="00CA28B0">
        <w:t>(</w:t>
      </w:r>
      <w:r w:rsidR="00572DD3">
        <w:t>as having</w:t>
      </w:r>
      <w:r>
        <w:t xml:space="preserve"> revolutioniz</w:t>
      </w:r>
      <w:r w:rsidR="00572DD3">
        <w:t>ed the CA plum industry</w:t>
      </w:r>
      <w:r w:rsidR="00CA28B0">
        <w:t>)</w:t>
      </w:r>
      <w:r w:rsidR="00572DD3">
        <w:t xml:space="preserve">, the revival of </w:t>
      </w:r>
      <w:r>
        <w:t>a virtually extinct white nectarine</w:t>
      </w:r>
      <w:r w:rsidR="00572DD3">
        <w:t>, and</w:t>
      </w:r>
      <w:r w:rsidR="00C45431">
        <w:t xml:space="preserve"> the almond cultivar, ‘Independence’. David relates that Floyd h</w:t>
      </w:r>
      <w:r>
        <w:t>as left a legacy</w:t>
      </w:r>
      <w:r w:rsidR="00C45431">
        <w:t>, the likes of which we may never witness again.</w:t>
      </w:r>
    </w:p>
    <w:p w14:paraId="79F09F94" w14:textId="77777777" w:rsidR="004B3EF4" w:rsidRPr="002274D2" w:rsidRDefault="00C45431" w:rsidP="000B1591">
      <w:r w:rsidRPr="002274D2">
        <w:t xml:space="preserve">Greg Peck </w:t>
      </w:r>
      <w:r w:rsidR="002274D2" w:rsidRPr="002274D2">
        <w:t xml:space="preserve">commemorates Warren Stiles who passed away in 2019. </w:t>
      </w:r>
      <w:r w:rsidRPr="002274D2">
        <w:t xml:space="preserve"> </w:t>
      </w:r>
      <w:r w:rsidR="002274D2" w:rsidRPr="002274D2">
        <w:t>Through</w:t>
      </w:r>
      <w:r w:rsidR="004B3EF4" w:rsidRPr="002274D2">
        <w:t xml:space="preserve"> </w:t>
      </w:r>
      <w:r w:rsidR="002274D2" w:rsidRPr="002274D2">
        <w:t xml:space="preserve">Ian Merwin, </w:t>
      </w:r>
      <w:r w:rsidR="004B3EF4" w:rsidRPr="002274D2">
        <w:t>Warren</w:t>
      </w:r>
      <w:r w:rsidR="002274D2" w:rsidRPr="002274D2">
        <w:t xml:space="preserve"> w</w:t>
      </w:r>
      <w:r w:rsidR="004B3EF4" w:rsidRPr="002274D2">
        <w:t xml:space="preserve">as </w:t>
      </w:r>
      <w:r w:rsidR="002274D2" w:rsidRPr="002274D2">
        <w:t>a G</w:t>
      </w:r>
      <w:r w:rsidR="004B3EF4" w:rsidRPr="002274D2">
        <w:t>randfather advisor</w:t>
      </w:r>
      <w:r w:rsidR="002274D2" w:rsidRPr="002274D2">
        <w:t xml:space="preserve"> </w:t>
      </w:r>
      <w:r w:rsidR="00CA28B0">
        <w:t xml:space="preserve">to Greg </w:t>
      </w:r>
      <w:r w:rsidR="002274D2" w:rsidRPr="002274D2">
        <w:t xml:space="preserve">whose </w:t>
      </w:r>
      <w:r w:rsidR="004B3EF4" w:rsidRPr="002274D2">
        <w:t xml:space="preserve">work </w:t>
      </w:r>
      <w:r w:rsidR="002274D2" w:rsidRPr="002274D2">
        <w:t>on</w:t>
      </w:r>
      <w:r w:rsidR="004B3EF4" w:rsidRPr="002274D2">
        <w:t xml:space="preserve"> apple nutrition was foundational in</w:t>
      </w:r>
      <w:r w:rsidR="002274D2" w:rsidRPr="002274D2">
        <w:t xml:space="preserve"> the</w:t>
      </w:r>
      <w:r w:rsidR="004B3EF4" w:rsidRPr="002274D2">
        <w:t xml:space="preserve"> eastern </w:t>
      </w:r>
      <w:r w:rsidR="002274D2" w:rsidRPr="002274D2">
        <w:t xml:space="preserve">US. Terence Robinson remembers his beginning at Cornell, </w:t>
      </w:r>
      <w:r w:rsidR="004B3EF4" w:rsidRPr="002274D2">
        <w:t>travel</w:t>
      </w:r>
      <w:r w:rsidR="002274D2" w:rsidRPr="002274D2">
        <w:t xml:space="preserve">ing throughout NY with Warren. </w:t>
      </w:r>
      <w:r w:rsidR="00CA28B0">
        <w:t>He</w:t>
      </w:r>
      <w:r w:rsidR="002274D2" w:rsidRPr="002274D2">
        <w:t xml:space="preserve"> notes that Warren had </w:t>
      </w:r>
      <w:r w:rsidR="004B3EF4" w:rsidRPr="002274D2">
        <w:t xml:space="preserve">a tremendous influence on </w:t>
      </w:r>
      <w:r w:rsidR="00CA28B0">
        <w:t>his</w:t>
      </w:r>
      <w:r w:rsidR="004B3EF4" w:rsidRPr="002274D2">
        <w:t xml:space="preserve"> career</w:t>
      </w:r>
      <w:r w:rsidR="002274D2" w:rsidRPr="002274D2">
        <w:t xml:space="preserve"> and credits him with reinvigorating </w:t>
      </w:r>
      <w:r w:rsidR="002C1FFF" w:rsidRPr="002274D2">
        <w:t>the fruit extension system</w:t>
      </w:r>
      <w:r w:rsidR="002274D2" w:rsidRPr="002274D2">
        <w:t xml:space="preserve">. Terence described Warren as </w:t>
      </w:r>
      <w:r w:rsidR="002C1FFF" w:rsidRPr="002274D2">
        <w:t xml:space="preserve">friendly </w:t>
      </w:r>
      <w:r w:rsidR="002274D2" w:rsidRPr="002274D2">
        <w:t>with exceptional field diagnostic skills.</w:t>
      </w:r>
    </w:p>
    <w:p w14:paraId="1F26FC0F" w14:textId="77777777" w:rsidR="002C1FFF" w:rsidRPr="009365FA" w:rsidRDefault="002C1FFF" w:rsidP="000B1591">
      <w:r w:rsidRPr="009365FA">
        <w:t xml:space="preserve">Marvin </w:t>
      </w:r>
      <w:r w:rsidR="002274D2" w:rsidRPr="009365FA">
        <w:t>requests that the group take</w:t>
      </w:r>
      <w:r w:rsidRPr="009365FA">
        <w:t xml:space="preserve"> a few minutes of silence to </w:t>
      </w:r>
      <w:r w:rsidR="008B6714">
        <w:t>reflect and honor</w:t>
      </w:r>
      <w:r w:rsidRPr="009365FA">
        <w:t xml:space="preserve"> our deceased members</w:t>
      </w:r>
      <w:r w:rsidR="002274D2" w:rsidRPr="009365FA">
        <w:t>.</w:t>
      </w:r>
    </w:p>
    <w:p w14:paraId="35A098B4" w14:textId="77777777" w:rsidR="002C1FFF" w:rsidRPr="009365FA" w:rsidRDefault="00CC3766" w:rsidP="000B1591">
      <w:r w:rsidRPr="009365FA">
        <w:t>Marvin Pritts</w:t>
      </w:r>
      <w:r w:rsidR="002C1FFF" w:rsidRPr="009365FA">
        <w:t xml:space="preserve"> </w:t>
      </w:r>
      <w:r w:rsidR="009365FA" w:rsidRPr="009365FA">
        <w:t xml:space="preserve">presents the new </w:t>
      </w:r>
      <w:r w:rsidRPr="009365FA">
        <w:t>logo</w:t>
      </w:r>
      <w:r w:rsidR="002B62BD" w:rsidRPr="009365FA">
        <w:t xml:space="preserve"> for the Society</w:t>
      </w:r>
      <w:r w:rsidR="008B6714">
        <w:t>, d</w:t>
      </w:r>
      <w:r w:rsidR="009365FA" w:rsidRPr="009365FA">
        <w:t xml:space="preserve">eveloped by </w:t>
      </w:r>
      <w:r w:rsidR="002C1FFF" w:rsidRPr="009365FA">
        <w:t>Nahla</w:t>
      </w:r>
      <w:r w:rsidR="009365FA" w:rsidRPr="009365FA">
        <w:t>’</w:t>
      </w:r>
      <w:r w:rsidR="002C1FFF" w:rsidRPr="009365FA">
        <w:t xml:space="preserve">s niece </w:t>
      </w:r>
      <w:r w:rsidR="008B6714">
        <w:t>as a</w:t>
      </w:r>
      <w:r w:rsidR="002C1FFF" w:rsidRPr="009365FA">
        <w:t xml:space="preserve"> graphical illus</w:t>
      </w:r>
      <w:r w:rsidR="008B6714">
        <w:t>tration of</w:t>
      </w:r>
      <w:r w:rsidR="009365FA" w:rsidRPr="009365FA">
        <w:t xml:space="preserve"> the diversity of crops </w:t>
      </w:r>
      <w:r w:rsidR="008B6714">
        <w:t>in the</w:t>
      </w:r>
      <w:r w:rsidR="009365FA" w:rsidRPr="009365FA">
        <w:t xml:space="preserve"> field of pomology</w:t>
      </w:r>
      <w:r w:rsidR="002C1FFF" w:rsidRPr="009365FA">
        <w:t>.</w:t>
      </w:r>
      <w:r w:rsidR="0053711B">
        <w:t xml:space="preserve"> </w:t>
      </w:r>
      <w:r w:rsidR="009365FA">
        <w:t>A</w:t>
      </w:r>
      <w:r w:rsidR="0053711B">
        <w:t>pproval is requested for a</w:t>
      </w:r>
      <w:r w:rsidR="009365FA">
        <w:t xml:space="preserve"> r</w:t>
      </w:r>
      <w:r w:rsidR="002C1FFF" w:rsidRPr="009365FA">
        <w:t xml:space="preserve">esolution </w:t>
      </w:r>
      <w:r w:rsidR="0053711B">
        <w:t xml:space="preserve">that the Executive committee </w:t>
      </w:r>
      <w:r w:rsidR="001979BD">
        <w:t xml:space="preserve">already </w:t>
      </w:r>
      <w:r w:rsidR="0053711B">
        <w:t>passed</w:t>
      </w:r>
      <w:r w:rsidR="001979BD">
        <w:t xml:space="preserve"> (</w:t>
      </w:r>
      <w:r w:rsidR="002C1FFF" w:rsidRPr="009365FA">
        <w:t>to adopt</w:t>
      </w:r>
      <w:r w:rsidR="0053711B">
        <w:t xml:space="preserve"> the logo</w:t>
      </w:r>
      <w:r w:rsidR="001979BD">
        <w:t>)</w:t>
      </w:r>
      <w:r w:rsidR="009365FA" w:rsidRPr="009365FA">
        <w:t xml:space="preserve">; thus, </w:t>
      </w:r>
      <w:r w:rsidR="002C1FFF" w:rsidRPr="009365FA">
        <w:t xml:space="preserve">a motion </w:t>
      </w:r>
      <w:r w:rsidR="009365FA" w:rsidRPr="009365FA">
        <w:t>and</w:t>
      </w:r>
      <w:r w:rsidR="002C1FFF" w:rsidRPr="009365FA">
        <w:t xml:space="preserve"> second</w:t>
      </w:r>
      <w:r w:rsidR="001979BD">
        <w:t>ed motion</w:t>
      </w:r>
      <w:r w:rsidR="009365FA" w:rsidRPr="009365FA">
        <w:t xml:space="preserve"> is not required. </w:t>
      </w:r>
      <w:r w:rsidR="0053711B">
        <w:t xml:space="preserve">The </w:t>
      </w:r>
      <w:r w:rsidR="009365FA" w:rsidRPr="009365FA">
        <w:t>v</w:t>
      </w:r>
      <w:r w:rsidR="002C1FFF" w:rsidRPr="009365FA">
        <w:t>ote</w:t>
      </w:r>
      <w:r w:rsidR="009365FA" w:rsidRPr="009365FA">
        <w:t xml:space="preserve"> is unanimous. </w:t>
      </w:r>
    </w:p>
    <w:p w14:paraId="6D0EEF47" w14:textId="77777777" w:rsidR="002C1FFF" w:rsidRPr="00AC0048" w:rsidRDefault="001979BD" w:rsidP="000B1591">
      <w:r>
        <w:t>The</w:t>
      </w:r>
      <w:r w:rsidR="0053711B" w:rsidRPr="00AC0048">
        <w:t xml:space="preserve"> Executive committee </w:t>
      </w:r>
      <w:r>
        <w:t xml:space="preserve">also passed a resolution to </w:t>
      </w:r>
      <w:r w:rsidR="0053711B" w:rsidRPr="00AC0048">
        <w:t xml:space="preserve">establish </w:t>
      </w:r>
      <w:r w:rsidR="002C1FFF" w:rsidRPr="00AC0048">
        <w:t xml:space="preserve">the </w:t>
      </w:r>
      <w:r w:rsidR="00272129" w:rsidRPr="00AC0048">
        <w:t>C</w:t>
      </w:r>
      <w:r w:rsidR="002C1FFF" w:rsidRPr="00AC0048">
        <w:t xml:space="preserve">had </w:t>
      </w:r>
      <w:r w:rsidR="00272129" w:rsidRPr="00AC0048">
        <w:t>F</w:t>
      </w:r>
      <w:r w:rsidR="002C1FFF" w:rsidRPr="00AC0048">
        <w:t>inn ambassador award</w:t>
      </w:r>
      <w:r w:rsidR="00272129" w:rsidRPr="00AC0048">
        <w:t xml:space="preserve"> </w:t>
      </w:r>
      <w:r w:rsidR="0053711B" w:rsidRPr="00AC0048">
        <w:t xml:space="preserve">to </w:t>
      </w:r>
      <w:r w:rsidR="002C1FFF" w:rsidRPr="00AC0048">
        <w:t>memorialize</w:t>
      </w:r>
      <w:r w:rsidR="0053711B" w:rsidRPr="00AC0048">
        <w:t xml:space="preserve"> Dr.</w:t>
      </w:r>
      <w:r w:rsidR="002C1FFF" w:rsidRPr="00AC0048">
        <w:t xml:space="preserve"> Chad </w:t>
      </w:r>
      <w:r w:rsidR="0053711B" w:rsidRPr="00AC0048">
        <w:t xml:space="preserve">Finn </w:t>
      </w:r>
      <w:r w:rsidR="002C1FFF" w:rsidRPr="00AC0048">
        <w:t>and recognize eff</w:t>
      </w:r>
      <w:r w:rsidR="00AC0048" w:rsidRPr="00AC0048">
        <w:t xml:space="preserve">orts made in the fruit industry, which do </w:t>
      </w:r>
      <w:r w:rsidR="002C1FFF" w:rsidRPr="00AC0048">
        <w:t xml:space="preserve">not </w:t>
      </w:r>
      <w:r w:rsidR="00AC0048" w:rsidRPr="00AC0048">
        <w:t>need to be entirely research focused. A m</w:t>
      </w:r>
      <w:r w:rsidR="002C1FFF" w:rsidRPr="00AC0048">
        <w:t xml:space="preserve">otion </w:t>
      </w:r>
      <w:r w:rsidR="00AC0048" w:rsidRPr="00AC0048">
        <w:t>and</w:t>
      </w:r>
      <w:r w:rsidR="002C1FFF" w:rsidRPr="00AC0048">
        <w:t xml:space="preserve"> second</w:t>
      </w:r>
      <w:r w:rsidR="00AC0048" w:rsidRPr="00AC0048">
        <w:t xml:space="preserve"> is not required</w:t>
      </w:r>
      <w:r w:rsidR="002C1FFF" w:rsidRPr="00AC0048">
        <w:t xml:space="preserve">. </w:t>
      </w:r>
    </w:p>
    <w:p w14:paraId="70FE7857" w14:textId="77777777" w:rsidR="002C1FFF" w:rsidRPr="00AC0048" w:rsidRDefault="00272129" w:rsidP="000B1591">
      <w:r w:rsidRPr="00AC0048">
        <w:lastRenderedPageBreak/>
        <w:t>Bernadine</w:t>
      </w:r>
      <w:r w:rsidR="002C1FFF" w:rsidRPr="00AC0048">
        <w:t xml:space="preserve"> mentioned the importance Chad placed on sharing </w:t>
      </w:r>
      <w:r w:rsidR="00A778F9">
        <w:t xml:space="preserve">his </w:t>
      </w:r>
      <w:r w:rsidR="002C1FFF" w:rsidRPr="00AC0048">
        <w:t xml:space="preserve">information </w:t>
      </w:r>
      <w:r w:rsidR="004833F3">
        <w:t>with</w:t>
      </w:r>
      <w:r w:rsidR="00A778F9">
        <w:t xml:space="preserve"> stakeholders</w:t>
      </w:r>
      <w:r w:rsidRPr="00AC0048">
        <w:t xml:space="preserve">. She </w:t>
      </w:r>
      <w:r w:rsidR="004833F3">
        <w:t>relates</w:t>
      </w:r>
      <w:r w:rsidRPr="00AC0048">
        <w:t xml:space="preserve"> that </w:t>
      </w:r>
      <w:r w:rsidR="00AC0048" w:rsidRPr="00AC0048">
        <w:t>Chad</w:t>
      </w:r>
      <w:r w:rsidRPr="00AC0048">
        <w:t xml:space="preserve"> </w:t>
      </w:r>
      <w:r w:rsidR="002C1FFF" w:rsidRPr="00AC0048">
        <w:t>would be thrilled and honored</w:t>
      </w:r>
      <w:r w:rsidR="004833F3">
        <w:t>,</w:t>
      </w:r>
      <w:r w:rsidRPr="00AC0048">
        <w:t xml:space="preserve"> and </w:t>
      </w:r>
      <w:r w:rsidR="004833F3">
        <w:t>she t</w:t>
      </w:r>
      <w:r w:rsidR="002C1FFF" w:rsidRPr="00AC0048">
        <w:t>hanks the committee</w:t>
      </w:r>
      <w:r w:rsidR="00AC0048" w:rsidRPr="00AC0048">
        <w:t>.</w:t>
      </w:r>
    </w:p>
    <w:p w14:paraId="6D5BA40E" w14:textId="77777777" w:rsidR="002C1FFF" w:rsidRPr="004F440A" w:rsidRDefault="00702078" w:rsidP="000B1591">
      <w:pPr>
        <w:rPr>
          <w:highlight w:val="yellow"/>
        </w:rPr>
      </w:pPr>
      <w:r w:rsidRPr="0030092F">
        <w:t xml:space="preserve">Two businesses, </w:t>
      </w:r>
      <w:r w:rsidR="002C1FFF" w:rsidRPr="0030092F">
        <w:t xml:space="preserve">PSI and </w:t>
      </w:r>
      <w:r w:rsidR="004833F3" w:rsidRPr="0030092F">
        <w:t>Pairwise</w:t>
      </w:r>
      <w:r w:rsidR="002C1FFF" w:rsidRPr="0030092F">
        <w:t xml:space="preserve"> </w:t>
      </w:r>
      <w:r w:rsidR="002B2FE8" w:rsidRPr="005A7428">
        <w:t>wished to contribute to the award i</w:t>
      </w:r>
      <w:r w:rsidR="002C1FFF" w:rsidRPr="005A7428">
        <w:t xml:space="preserve">n some </w:t>
      </w:r>
      <w:r w:rsidR="002B2FE8" w:rsidRPr="004833F3">
        <w:t>capacity</w:t>
      </w:r>
      <w:r w:rsidR="00A81CEF" w:rsidRPr="004833F3">
        <w:t xml:space="preserve">. </w:t>
      </w:r>
      <w:r w:rsidR="00AC39D5" w:rsidRPr="004833F3">
        <w:t>Marv</w:t>
      </w:r>
      <w:r w:rsidR="002C1FFF" w:rsidRPr="004833F3">
        <w:t xml:space="preserve">in </w:t>
      </w:r>
      <w:r w:rsidR="00AC39D5" w:rsidRPr="004833F3">
        <w:t>felt</w:t>
      </w:r>
      <w:r w:rsidR="002C1FFF" w:rsidRPr="004833F3">
        <w:t xml:space="preserve"> a monetary award </w:t>
      </w:r>
      <w:r w:rsidR="004833F3">
        <w:t>did not adequately convey meaning</w:t>
      </w:r>
      <w:r w:rsidR="00A81CEF" w:rsidRPr="004833F3">
        <w:t>. The companies expressed</w:t>
      </w:r>
      <w:r w:rsidR="00A81CEF" w:rsidRPr="00AC39D5">
        <w:t xml:space="preserve"> an interes</w:t>
      </w:r>
      <w:r w:rsidR="00AC39D5">
        <w:t>t</w:t>
      </w:r>
      <w:r w:rsidR="00A81CEF" w:rsidRPr="00AC39D5">
        <w:t xml:space="preserve"> </w:t>
      </w:r>
      <w:r w:rsidR="002C1FFF" w:rsidRPr="00AC39D5">
        <w:t xml:space="preserve">in </w:t>
      </w:r>
      <w:r w:rsidR="00A81CEF" w:rsidRPr="00AC39D5">
        <w:t xml:space="preserve">cultivating pomological interests </w:t>
      </w:r>
      <w:r>
        <w:t>in</w:t>
      </w:r>
      <w:r w:rsidR="00A81CEF" w:rsidRPr="00AC39D5">
        <w:t xml:space="preserve"> youn</w:t>
      </w:r>
      <w:r w:rsidR="002C1FFF" w:rsidRPr="00AC39D5">
        <w:t xml:space="preserve">g </w:t>
      </w:r>
      <w:r w:rsidR="00A81CEF" w:rsidRPr="00AC39D5">
        <w:t>students; thus, an</w:t>
      </w:r>
      <w:r w:rsidR="002C1FFF" w:rsidRPr="00AC39D5">
        <w:t xml:space="preserve"> award</w:t>
      </w:r>
      <w:r w:rsidR="00A81CEF" w:rsidRPr="00AC39D5">
        <w:t xml:space="preserve">ee of the Chad Finn ambassador award </w:t>
      </w:r>
      <w:r>
        <w:t xml:space="preserve">will receive funds to </w:t>
      </w:r>
      <w:r w:rsidR="002C1FFF" w:rsidRPr="00AC39D5">
        <w:t>brin</w:t>
      </w:r>
      <w:r w:rsidR="00A81CEF" w:rsidRPr="00AC39D5">
        <w:t>g a student to attend a professional meeting. The</w:t>
      </w:r>
      <w:r w:rsidR="00A81CEF">
        <w:t xml:space="preserve"> nucleus of a committee was formed </w:t>
      </w:r>
      <w:r>
        <w:t>to manage</w:t>
      </w:r>
      <w:r w:rsidR="00A81CEF">
        <w:t xml:space="preserve"> the award </w:t>
      </w:r>
      <w:r>
        <w:t xml:space="preserve">and </w:t>
      </w:r>
      <w:r w:rsidR="00A81CEF">
        <w:t>compris</w:t>
      </w:r>
      <w:r>
        <w:t>ed</w:t>
      </w:r>
      <w:r w:rsidR="00A81CEF">
        <w:t xml:space="preserve"> Gina Fernandez, Lisa De Vetter, Michele Warmund.</w:t>
      </w:r>
    </w:p>
    <w:p w14:paraId="6FB19010" w14:textId="77777777" w:rsidR="002C1FFF" w:rsidRPr="004F440A" w:rsidRDefault="00272129" w:rsidP="000B1591">
      <w:pPr>
        <w:rPr>
          <w:highlight w:val="yellow"/>
        </w:rPr>
      </w:pPr>
      <w:r>
        <w:t>DOI numbers for JAPS articles will be pursued. The estimated costs are $250 per year. Rich Marini suggests this includes back issues. Penny Perkins will assess how far back we can assign DOIs.</w:t>
      </w:r>
    </w:p>
    <w:p w14:paraId="09F0B412" w14:textId="77777777" w:rsidR="0066784C" w:rsidRPr="00272129" w:rsidRDefault="002C1FFF" w:rsidP="000B1591">
      <w:r w:rsidRPr="00272129">
        <w:t>Nahla</w:t>
      </w:r>
      <w:r w:rsidR="00272129" w:rsidRPr="00272129">
        <w:t xml:space="preserve"> Bassil discusses the APS </w:t>
      </w:r>
      <w:r w:rsidRPr="00272129">
        <w:t xml:space="preserve">tour </w:t>
      </w:r>
      <w:r w:rsidR="004833F3">
        <w:t>to</w:t>
      </w:r>
      <w:r w:rsidR="00272129" w:rsidRPr="00272129">
        <w:t xml:space="preserve"> the USDA National Seed Storage Laboratory in Fort Collins during the 2021 ASHS Conference in Denver, CO.  A w</w:t>
      </w:r>
      <w:r w:rsidRPr="00272129">
        <w:t>orkshop about long-term preservation</w:t>
      </w:r>
      <w:r w:rsidR="00272129" w:rsidRPr="00272129">
        <w:t xml:space="preserve"> was also </w:t>
      </w:r>
      <w:r w:rsidR="004833F3">
        <w:t>proposed</w:t>
      </w:r>
      <w:r w:rsidR="00272129" w:rsidRPr="00272129">
        <w:t xml:space="preserve">. </w:t>
      </w:r>
      <w:r w:rsidR="0066784C" w:rsidRPr="00272129">
        <w:t xml:space="preserve">Kim </w:t>
      </w:r>
      <w:r w:rsidR="00272129" w:rsidRPr="00272129">
        <w:t xml:space="preserve">Hummer </w:t>
      </w:r>
      <w:r w:rsidR="0066784C" w:rsidRPr="00272129">
        <w:t xml:space="preserve">mentioned </w:t>
      </w:r>
      <w:r w:rsidR="00272129" w:rsidRPr="00272129">
        <w:t>that the</w:t>
      </w:r>
      <w:r w:rsidR="0066784C" w:rsidRPr="00272129">
        <w:t xml:space="preserve"> Denver Botanic garden</w:t>
      </w:r>
      <w:r w:rsidR="00272129" w:rsidRPr="00272129">
        <w:t xml:space="preserve"> may have </w:t>
      </w:r>
      <w:r w:rsidR="0066784C" w:rsidRPr="00272129">
        <w:t>fruits of interest</w:t>
      </w:r>
      <w:r w:rsidR="00272129" w:rsidRPr="00272129">
        <w:t xml:space="preserve"> to the Society. </w:t>
      </w:r>
      <w:r w:rsidR="0066784C" w:rsidRPr="00272129">
        <w:t>Nahla</w:t>
      </w:r>
      <w:r w:rsidR="00272129" w:rsidRPr="00272129">
        <w:t xml:space="preserve"> m</w:t>
      </w:r>
      <w:r w:rsidR="0066784C" w:rsidRPr="00272129">
        <w:t>ention</w:t>
      </w:r>
      <w:r w:rsidR="0053711B">
        <w:t>ed</w:t>
      </w:r>
      <w:r w:rsidR="0066784C" w:rsidRPr="00272129">
        <w:t xml:space="preserve"> the breweries/cideries</w:t>
      </w:r>
      <w:r w:rsidR="00272129" w:rsidRPr="00272129">
        <w:t>/</w:t>
      </w:r>
      <w:r w:rsidR="0066784C" w:rsidRPr="00272129">
        <w:t>wineries in the area</w:t>
      </w:r>
      <w:r w:rsidR="0053711B">
        <w:t xml:space="preserve"> and </w:t>
      </w:r>
      <w:r w:rsidR="00272129" w:rsidRPr="00272129">
        <w:t>solicit</w:t>
      </w:r>
      <w:r w:rsidR="0053711B">
        <w:t>ed</w:t>
      </w:r>
      <w:r w:rsidR="00272129" w:rsidRPr="00272129">
        <w:t xml:space="preserve"> additional </w:t>
      </w:r>
      <w:r w:rsidR="00C34737" w:rsidRPr="00272129">
        <w:t xml:space="preserve">ideas for </w:t>
      </w:r>
      <w:r w:rsidR="00272129" w:rsidRPr="00272129">
        <w:t xml:space="preserve">the </w:t>
      </w:r>
      <w:r w:rsidR="00C34737" w:rsidRPr="00272129">
        <w:t>workshop and tour</w:t>
      </w:r>
      <w:r w:rsidR="00272129" w:rsidRPr="00272129">
        <w:t>.</w:t>
      </w:r>
    </w:p>
    <w:p w14:paraId="7238CC8F" w14:textId="77777777" w:rsidR="00C34737" w:rsidRDefault="00BE7769" w:rsidP="00C34737">
      <w:r w:rsidRPr="00272129">
        <w:t>T</w:t>
      </w:r>
      <w:r w:rsidR="008A6179" w:rsidRPr="00272129">
        <w:t>he new</w:t>
      </w:r>
      <w:r w:rsidR="004F440A" w:rsidRPr="00272129">
        <w:t xml:space="preserve"> slate of </w:t>
      </w:r>
      <w:r w:rsidRPr="00272129">
        <w:t>officers is announced</w:t>
      </w:r>
      <w:r>
        <w:t>:  P</w:t>
      </w:r>
      <w:r w:rsidR="008A6179">
        <w:t>atrick C</w:t>
      </w:r>
      <w:r w:rsidR="00C34737">
        <w:t>onn</w:t>
      </w:r>
      <w:r w:rsidR="008A6179">
        <w:t>e</w:t>
      </w:r>
      <w:r w:rsidR="00C34737">
        <w:t>r 2</w:t>
      </w:r>
      <w:r w:rsidR="00C34737" w:rsidRPr="00C34737">
        <w:rPr>
          <w:vertAlign w:val="superscript"/>
        </w:rPr>
        <w:t>nd</w:t>
      </w:r>
      <w:r w:rsidR="00C34737">
        <w:t xml:space="preserve"> vice pres</w:t>
      </w:r>
      <w:r w:rsidR="008A6179">
        <w:t>ident; Mercy Olmstead and Tom Kon nominated to the Executive Board;</w:t>
      </w:r>
      <w:r>
        <w:t xml:space="preserve"> and, </w:t>
      </w:r>
      <w:r w:rsidR="008A6179" w:rsidRPr="008A6179">
        <w:t>Anne Plotto, Daniel Ward, Edgar Vin</w:t>
      </w:r>
      <w:r w:rsidR="008A6179">
        <w:t>son</w:t>
      </w:r>
      <w:r w:rsidR="008A6179" w:rsidRPr="008A6179">
        <w:t xml:space="preserve">, Michael Dossett, </w:t>
      </w:r>
      <w:r w:rsidR="004833F3">
        <w:t xml:space="preserve">and </w:t>
      </w:r>
      <w:r w:rsidR="008A6179" w:rsidRPr="008A6179">
        <w:t>Patrick Byers</w:t>
      </w:r>
      <w:r w:rsidR="008A6179">
        <w:t xml:space="preserve"> nominated to the Advisory board. </w:t>
      </w:r>
      <w:r>
        <w:t>Additional n</w:t>
      </w:r>
      <w:r w:rsidR="00C34737">
        <w:t xml:space="preserve">ominations </w:t>
      </w:r>
      <w:r w:rsidR="008A6179">
        <w:t xml:space="preserve">are solicited from the floor; </w:t>
      </w:r>
      <w:r w:rsidR="00C34737">
        <w:t>hearing none</w:t>
      </w:r>
      <w:r w:rsidR="008A6179">
        <w:t xml:space="preserve">, </w:t>
      </w:r>
      <w:r w:rsidR="00C34737">
        <w:t xml:space="preserve">Essie moves to accept </w:t>
      </w:r>
      <w:r w:rsidR="00376627">
        <w:t xml:space="preserve">the </w:t>
      </w:r>
      <w:r w:rsidR="00C34737">
        <w:t>slate</w:t>
      </w:r>
      <w:r w:rsidR="00376627">
        <w:t xml:space="preserve"> of new nominees; K</w:t>
      </w:r>
      <w:r w:rsidR="00C34737">
        <w:t xml:space="preserve">im </w:t>
      </w:r>
      <w:r w:rsidR="00376627">
        <w:t xml:space="preserve">Hummer </w:t>
      </w:r>
      <w:r w:rsidR="00C34737">
        <w:t>seconds</w:t>
      </w:r>
      <w:r w:rsidR="00376627">
        <w:t xml:space="preserve"> the motion. The motion is </w:t>
      </w:r>
      <w:r w:rsidR="00C34737">
        <w:t>unanimous</w:t>
      </w:r>
      <w:r w:rsidR="00376627">
        <w:t>.</w:t>
      </w:r>
      <w:r w:rsidR="00C34737">
        <w:t xml:space="preserve"> </w:t>
      </w:r>
    </w:p>
    <w:p w14:paraId="080C88BB" w14:textId="77777777" w:rsidR="00A53A45" w:rsidRDefault="00A53A45" w:rsidP="00C34737">
      <w:r>
        <w:t>Marvin turns over the gavel to Nahla</w:t>
      </w:r>
      <w:r w:rsidR="00376627">
        <w:t xml:space="preserve"> Bassil as the new APS president</w:t>
      </w:r>
      <w:r>
        <w:t>.</w:t>
      </w:r>
    </w:p>
    <w:p w14:paraId="63E62E4C" w14:textId="77777777" w:rsidR="003419FD" w:rsidRDefault="00376627">
      <w:r>
        <w:t>Na</w:t>
      </w:r>
      <w:r w:rsidR="00A53A45">
        <w:t xml:space="preserve">hla thanks Marvin for </w:t>
      </w:r>
      <w:r>
        <w:t xml:space="preserve">his service and </w:t>
      </w:r>
      <w:r w:rsidR="00A53A45">
        <w:t>leadership.</w:t>
      </w:r>
    </w:p>
    <w:p w14:paraId="108AF493" w14:textId="77777777" w:rsidR="00793194" w:rsidRDefault="00A53A45">
      <w:r>
        <w:t>Meeting adjourns at 5:34</w:t>
      </w:r>
      <w:r w:rsidR="000735FD">
        <w:t xml:space="preserve"> </w:t>
      </w:r>
      <w:r w:rsidR="003419FD">
        <w:t>pm.</w:t>
      </w:r>
      <w:r>
        <w:t xml:space="preserve"> </w:t>
      </w:r>
    </w:p>
    <w:p w14:paraId="3DD57282" w14:textId="77777777" w:rsidR="003419FD" w:rsidRDefault="003419FD" w:rsidP="003419FD">
      <w:r>
        <w:t>Respectfully submitted,</w:t>
      </w:r>
    </w:p>
    <w:p w14:paraId="4096CD87" w14:textId="77777777" w:rsidR="003419FD" w:rsidRDefault="003419FD" w:rsidP="003419FD">
      <w:r>
        <w:t>Todd Einhorn</w:t>
      </w:r>
    </w:p>
    <w:p w14:paraId="745787E3" w14:textId="77777777" w:rsidR="003419FD" w:rsidRDefault="003419FD"/>
    <w:sectPr w:rsidR="00341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801"/>
    <w:rsid w:val="00014128"/>
    <w:rsid w:val="000168FE"/>
    <w:rsid w:val="00017A2B"/>
    <w:rsid w:val="00030B06"/>
    <w:rsid w:val="00030C0C"/>
    <w:rsid w:val="000553D9"/>
    <w:rsid w:val="000606F9"/>
    <w:rsid w:val="00064989"/>
    <w:rsid w:val="00071BA7"/>
    <w:rsid w:val="000735FD"/>
    <w:rsid w:val="00081B2D"/>
    <w:rsid w:val="00095D6C"/>
    <w:rsid w:val="000B1591"/>
    <w:rsid w:val="000B1F45"/>
    <w:rsid w:val="000D5755"/>
    <w:rsid w:val="000E06D1"/>
    <w:rsid w:val="00112170"/>
    <w:rsid w:val="00113FDC"/>
    <w:rsid w:val="0012478A"/>
    <w:rsid w:val="00130731"/>
    <w:rsid w:val="00130B6C"/>
    <w:rsid w:val="00137021"/>
    <w:rsid w:val="00163F6A"/>
    <w:rsid w:val="001643C5"/>
    <w:rsid w:val="00187F1A"/>
    <w:rsid w:val="00191940"/>
    <w:rsid w:val="001979BD"/>
    <w:rsid w:val="001A0CB5"/>
    <w:rsid w:val="001C4F67"/>
    <w:rsid w:val="002142A7"/>
    <w:rsid w:val="0022530C"/>
    <w:rsid w:val="002274D2"/>
    <w:rsid w:val="00231031"/>
    <w:rsid w:val="00255A96"/>
    <w:rsid w:val="00272129"/>
    <w:rsid w:val="002A3B77"/>
    <w:rsid w:val="002B191E"/>
    <w:rsid w:val="002B233F"/>
    <w:rsid w:val="002B2FE8"/>
    <w:rsid w:val="002B62BD"/>
    <w:rsid w:val="002C1FFF"/>
    <w:rsid w:val="002C2583"/>
    <w:rsid w:val="002C4D8A"/>
    <w:rsid w:val="0030092F"/>
    <w:rsid w:val="0030206C"/>
    <w:rsid w:val="003360F8"/>
    <w:rsid w:val="0033665D"/>
    <w:rsid w:val="003419FD"/>
    <w:rsid w:val="00344526"/>
    <w:rsid w:val="00344ACD"/>
    <w:rsid w:val="0035015A"/>
    <w:rsid w:val="003703F6"/>
    <w:rsid w:val="00373665"/>
    <w:rsid w:val="00376627"/>
    <w:rsid w:val="003978A0"/>
    <w:rsid w:val="003C4405"/>
    <w:rsid w:val="003E2018"/>
    <w:rsid w:val="004467BF"/>
    <w:rsid w:val="0046373E"/>
    <w:rsid w:val="0047138C"/>
    <w:rsid w:val="004833F3"/>
    <w:rsid w:val="004937B4"/>
    <w:rsid w:val="004941F6"/>
    <w:rsid w:val="0049757A"/>
    <w:rsid w:val="004B3EF4"/>
    <w:rsid w:val="004B599F"/>
    <w:rsid w:val="004F440A"/>
    <w:rsid w:val="00520D1A"/>
    <w:rsid w:val="0052131B"/>
    <w:rsid w:val="00534B81"/>
    <w:rsid w:val="0053711B"/>
    <w:rsid w:val="00562447"/>
    <w:rsid w:val="00572DD3"/>
    <w:rsid w:val="00586EAB"/>
    <w:rsid w:val="005A4454"/>
    <w:rsid w:val="005A64D8"/>
    <w:rsid w:val="005A7428"/>
    <w:rsid w:val="00610248"/>
    <w:rsid w:val="0061645C"/>
    <w:rsid w:val="0064233E"/>
    <w:rsid w:val="0066784C"/>
    <w:rsid w:val="006700A0"/>
    <w:rsid w:val="006819E4"/>
    <w:rsid w:val="006B0790"/>
    <w:rsid w:val="00702078"/>
    <w:rsid w:val="0071524D"/>
    <w:rsid w:val="007464C6"/>
    <w:rsid w:val="00750CE7"/>
    <w:rsid w:val="00762877"/>
    <w:rsid w:val="00772E80"/>
    <w:rsid w:val="007760C2"/>
    <w:rsid w:val="00786CD5"/>
    <w:rsid w:val="00793194"/>
    <w:rsid w:val="007B027B"/>
    <w:rsid w:val="007B034F"/>
    <w:rsid w:val="007B7A68"/>
    <w:rsid w:val="007D3AEE"/>
    <w:rsid w:val="007E08B3"/>
    <w:rsid w:val="007F1676"/>
    <w:rsid w:val="007F33BF"/>
    <w:rsid w:val="00835012"/>
    <w:rsid w:val="0083757B"/>
    <w:rsid w:val="008656E2"/>
    <w:rsid w:val="0087551E"/>
    <w:rsid w:val="008851BC"/>
    <w:rsid w:val="0089112D"/>
    <w:rsid w:val="008A6179"/>
    <w:rsid w:val="008B6714"/>
    <w:rsid w:val="008B7656"/>
    <w:rsid w:val="008F5EAD"/>
    <w:rsid w:val="00922012"/>
    <w:rsid w:val="00923046"/>
    <w:rsid w:val="009365FA"/>
    <w:rsid w:val="00961651"/>
    <w:rsid w:val="009800AF"/>
    <w:rsid w:val="009C716E"/>
    <w:rsid w:val="00A1562C"/>
    <w:rsid w:val="00A160FA"/>
    <w:rsid w:val="00A17CFE"/>
    <w:rsid w:val="00A405EE"/>
    <w:rsid w:val="00A53A45"/>
    <w:rsid w:val="00A778F9"/>
    <w:rsid w:val="00A81CEF"/>
    <w:rsid w:val="00A82D7A"/>
    <w:rsid w:val="00A87BAA"/>
    <w:rsid w:val="00AA2805"/>
    <w:rsid w:val="00AC0048"/>
    <w:rsid w:val="00AC39D5"/>
    <w:rsid w:val="00AD6B25"/>
    <w:rsid w:val="00AF27DB"/>
    <w:rsid w:val="00B02E6C"/>
    <w:rsid w:val="00B05211"/>
    <w:rsid w:val="00B22284"/>
    <w:rsid w:val="00B2656B"/>
    <w:rsid w:val="00B312E7"/>
    <w:rsid w:val="00B42ADD"/>
    <w:rsid w:val="00B5604F"/>
    <w:rsid w:val="00B87AF5"/>
    <w:rsid w:val="00BB3006"/>
    <w:rsid w:val="00BE4678"/>
    <w:rsid w:val="00BE7769"/>
    <w:rsid w:val="00BF1A19"/>
    <w:rsid w:val="00BF2220"/>
    <w:rsid w:val="00C13B94"/>
    <w:rsid w:val="00C24C9B"/>
    <w:rsid w:val="00C34737"/>
    <w:rsid w:val="00C4137C"/>
    <w:rsid w:val="00C45431"/>
    <w:rsid w:val="00C51CE5"/>
    <w:rsid w:val="00C54EC8"/>
    <w:rsid w:val="00C64C3C"/>
    <w:rsid w:val="00CA28B0"/>
    <w:rsid w:val="00CA5325"/>
    <w:rsid w:val="00CB2164"/>
    <w:rsid w:val="00CB510E"/>
    <w:rsid w:val="00CC3766"/>
    <w:rsid w:val="00CC3CC2"/>
    <w:rsid w:val="00D1244E"/>
    <w:rsid w:val="00D3046D"/>
    <w:rsid w:val="00D347EB"/>
    <w:rsid w:val="00D4793E"/>
    <w:rsid w:val="00D53801"/>
    <w:rsid w:val="00D60155"/>
    <w:rsid w:val="00D61288"/>
    <w:rsid w:val="00D62360"/>
    <w:rsid w:val="00DC15B7"/>
    <w:rsid w:val="00DF7649"/>
    <w:rsid w:val="00E12F67"/>
    <w:rsid w:val="00E177AA"/>
    <w:rsid w:val="00E20DAF"/>
    <w:rsid w:val="00E34146"/>
    <w:rsid w:val="00E56CDE"/>
    <w:rsid w:val="00E57C3A"/>
    <w:rsid w:val="00E57E5A"/>
    <w:rsid w:val="00E94467"/>
    <w:rsid w:val="00E95B45"/>
    <w:rsid w:val="00EA3A2F"/>
    <w:rsid w:val="00EB5688"/>
    <w:rsid w:val="00EB76A4"/>
    <w:rsid w:val="00F21D2B"/>
    <w:rsid w:val="00F4435F"/>
    <w:rsid w:val="00F44677"/>
    <w:rsid w:val="00F521D1"/>
    <w:rsid w:val="00F75783"/>
    <w:rsid w:val="00F7647C"/>
    <w:rsid w:val="00F77F08"/>
    <w:rsid w:val="00F83E9B"/>
    <w:rsid w:val="00F91F5A"/>
    <w:rsid w:val="00F93ACC"/>
    <w:rsid w:val="00F9559F"/>
    <w:rsid w:val="00FA5DAB"/>
    <w:rsid w:val="00FA76FE"/>
    <w:rsid w:val="00FC41B1"/>
    <w:rsid w:val="00FD0B55"/>
    <w:rsid w:val="00FE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B638"/>
  <w15:chartTrackingRefBased/>
  <w15:docId w15:val="{A5F287D8-D5EC-44D0-AA06-EA2F2E46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2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935475">
      <w:bodyDiv w:val="1"/>
      <w:marLeft w:val="0"/>
      <w:marRight w:val="0"/>
      <w:marTop w:val="0"/>
      <w:marBottom w:val="0"/>
      <w:divBdr>
        <w:top w:val="none" w:sz="0" w:space="0" w:color="auto"/>
        <w:left w:val="none" w:sz="0" w:space="0" w:color="auto"/>
        <w:bottom w:val="none" w:sz="0" w:space="0" w:color="auto"/>
        <w:right w:val="none" w:sz="0" w:space="0" w:color="auto"/>
      </w:divBdr>
      <w:divsChild>
        <w:div w:id="1886411715">
          <w:marLeft w:val="0"/>
          <w:marRight w:val="0"/>
          <w:marTop w:val="0"/>
          <w:marBottom w:val="0"/>
          <w:divBdr>
            <w:top w:val="none" w:sz="0" w:space="0" w:color="auto"/>
            <w:left w:val="none" w:sz="0" w:space="0" w:color="auto"/>
            <w:bottom w:val="none" w:sz="0" w:space="0" w:color="auto"/>
            <w:right w:val="none" w:sz="0" w:space="0" w:color="auto"/>
          </w:divBdr>
        </w:div>
        <w:div w:id="1504054983">
          <w:marLeft w:val="0"/>
          <w:marRight w:val="0"/>
          <w:marTop w:val="0"/>
          <w:marBottom w:val="0"/>
          <w:divBdr>
            <w:top w:val="none" w:sz="0" w:space="0" w:color="auto"/>
            <w:left w:val="none" w:sz="0" w:space="0" w:color="auto"/>
            <w:bottom w:val="none" w:sz="0" w:space="0" w:color="auto"/>
            <w:right w:val="none" w:sz="0" w:space="0" w:color="auto"/>
          </w:divBdr>
        </w:div>
        <w:div w:id="1887795659">
          <w:marLeft w:val="0"/>
          <w:marRight w:val="0"/>
          <w:marTop w:val="0"/>
          <w:marBottom w:val="0"/>
          <w:divBdr>
            <w:top w:val="none" w:sz="0" w:space="0" w:color="auto"/>
            <w:left w:val="none" w:sz="0" w:space="0" w:color="auto"/>
            <w:bottom w:val="none" w:sz="0" w:space="0" w:color="auto"/>
            <w:right w:val="none" w:sz="0" w:space="0" w:color="auto"/>
          </w:divBdr>
        </w:div>
      </w:divsChild>
    </w:div>
    <w:div w:id="210279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dc:creator>
  <cp:keywords/>
  <dc:description/>
  <cp:lastModifiedBy>Mercy Olmstead</cp:lastModifiedBy>
  <cp:revision>2</cp:revision>
  <dcterms:created xsi:type="dcterms:W3CDTF">2021-08-05T00:55:00Z</dcterms:created>
  <dcterms:modified xsi:type="dcterms:W3CDTF">2021-08-05T00:55:00Z</dcterms:modified>
</cp:coreProperties>
</file>